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ermStart w:id="1681133347" w:edGrp="everyone"/>
    <w:p w14:paraId="2E07CC8B" w14:textId="3074A354" w:rsidR="00C06AA3" w:rsidRDefault="00CA785B" w:rsidP="00C06AA3">
      <w:pPr>
        <w:wordWrap/>
        <w:spacing w:line="240" w:lineRule="atLeast"/>
        <w:rPr>
          <w:rFonts w:asciiTheme="majorHAnsi" w:eastAsiaTheme="majorHAnsi" w:hAnsiTheme="majorHAnsi"/>
          <w:b/>
          <w:bCs/>
          <w:sz w:val="16"/>
          <w:szCs w:val="14"/>
        </w:rPr>
      </w:pPr>
      <w:r w:rsidRPr="00936D74">
        <w:rPr>
          <w:rFonts w:asciiTheme="majorHAnsi" w:eastAsiaTheme="majorHAnsi" w:hAnsiTheme="majorHAnsi"/>
          <w:b/>
          <w:bCs/>
          <w:sz w:val="16"/>
          <w:szCs w:val="1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instrText xml:space="preserve"> FORMTEXT </w:instrText>
      </w:r>
      <w:r w:rsidRPr="00936D74">
        <w:rPr>
          <w:rFonts w:asciiTheme="majorHAnsi" w:eastAsiaTheme="majorHAnsi" w:hAnsiTheme="majorHAnsi"/>
          <w:b/>
          <w:bCs/>
          <w:sz w:val="16"/>
          <w:szCs w:val="14"/>
        </w:rPr>
      </w:r>
      <w:r w:rsidRPr="00936D74">
        <w:rPr>
          <w:rFonts w:asciiTheme="majorHAnsi" w:eastAsiaTheme="majorHAnsi" w:hAnsiTheme="majorHAnsi"/>
          <w:b/>
          <w:bCs/>
          <w:sz w:val="16"/>
          <w:szCs w:val="14"/>
        </w:rPr>
        <w:fldChar w:fldCharType="separate"/>
      </w:r>
      <w:r w:rsidR="00C06AA3" w:rsidRPr="00936D74">
        <w:rPr>
          <w:rFonts w:asciiTheme="majorHAnsi" w:eastAsiaTheme="majorHAnsi" w:hAnsi="gulim"/>
          <w:b/>
          <w:bCs/>
          <w:noProof/>
          <w:sz w:val="16"/>
          <w:szCs w:val="14"/>
        </w:rPr>
        <w:t> </w:t>
      </w:r>
      <w:r w:rsidR="00C06AA3" w:rsidRPr="00936D74">
        <w:rPr>
          <w:rFonts w:asciiTheme="majorHAnsi" w:eastAsiaTheme="majorHAnsi" w:hAnsi="gulim"/>
          <w:b/>
          <w:bCs/>
          <w:noProof/>
          <w:sz w:val="16"/>
          <w:szCs w:val="14"/>
        </w:rPr>
        <w:t> </w:t>
      </w:r>
      <w:r w:rsidR="00C06AA3" w:rsidRPr="00936D74">
        <w:rPr>
          <w:rFonts w:asciiTheme="majorHAnsi" w:eastAsiaTheme="majorHAnsi" w:hAnsi="gulim"/>
          <w:b/>
          <w:bCs/>
          <w:noProof/>
          <w:sz w:val="16"/>
          <w:szCs w:val="14"/>
        </w:rPr>
        <w:t> </w:t>
      </w:r>
      <w:r w:rsidR="00C06AA3" w:rsidRPr="00936D74">
        <w:rPr>
          <w:rFonts w:asciiTheme="majorHAnsi" w:eastAsiaTheme="majorHAnsi" w:hAnsi="gulim"/>
          <w:b/>
          <w:bCs/>
          <w:noProof/>
          <w:sz w:val="16"/>
          <w:szCs w:val="14"/>
        </w:rPr>
        <w:t> </w:t>
      </w:r>
      <w:r w:rsidR="00865BFD">
        <w:rPr>
          <w:rFonts w:asciiTheme="majorHAnsi" w:eastAsiaTheme="majorHAnsi" w:hAnsi="gulim"/>
          <w:b/>
          <w:bCs/>
          <w:noProof/>
          <w:sz w:val="16"/>
          <w:szCs w:val="14"/>
        </w:rPr>
        <w:t xml:space="preserve">     </w:t>
      </w:r>
      <w:r w:rsidR="00C06AA3" w:rsidRPr="00936D74">
        <w:rPr>
          <w:rFonts w:asciiTheme="majorHAnsi" w:eastAsiaTheme="majorHAnsi" w:hAnsi="gulim"/>
          <w:b/>
          <w:bCs/>
          <w:noProof/>
          <w:sz w:val="16"/>
          <w:szCs w:val="14"/>
        </w:rPr>
        <w:t> </w:t>
      </w:r>
      <w:r w:rsidRPr="00936D74">
        <w:rPr>
          <w:rFonts w:asciiTheme="majorHAnsi" w:eastAsiaTheme="majorHAnsi" w:hAnsiTheme="majorHAnsi"/>
          <w:b/>
          <w:bCs/>
          <w:sz w:val="16"/>
          <w:szCs w:val="14"/>
        </w:rPr>
        <w:fldChar w:fldCharType="end"/>
      </w:r>
      <w:permEnd w:id="1681133347"/>
      <w:r w:rsidR="00865BFD" w:rsidRPr="00936D74">
        <w:rPr>
          <w:rFonts w:asciiTheme="majorHAnsi" w:eastAsiaTheme="majorHAnsi" w:hAnsiTheme="majorHAnsi"/>
          <w:b/>
          <w:bCs/>
          <w:sz w:val="16"/>
          <w:szCs w:val="14"/>
        </w:rPr>
        <w:t xml:space="preserve"> </w:t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t>(</w:t>
      </w:r>
      <w:r w:rsidR="00C06AA3" w:rsidRPr="00936D74">
        <w:rPr>
          <w:rFonts w:asciiTheme="majorHAnsi" w:eastAsiaTheme="majorHAnsi" w:hAnsiTheme="majorHAnsi" w:hint="eastAsia"/>
          <w:b/>
          <w:bCs/>
          <w:sz w:val="16"/>
          <w:szCs w:val="14"/>
        </w:rPr>
        <w:t>이하</w:t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t xml:space="preserve"> </w:t>
      </w:r>
      <w:r w:rsidR="00C06AA3" w:rsidRPr="00936D74">
        <w:rPr>
          <w:rFonts w:asciiTheme="majorHAnsi" w:eastAsiaTheme="majorHAnsi" w:hAnsiTheme="majorHAnsi" w:hint="eastAsia"/>
          <w:b/>
          <w:bCs/>
          <w:sz w:val="16"/>
          <w:szCs w:val="14"/>
        </w:rPr>
        <w:t>“갑”이라</w:t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t xml:space="preserve"> </w:t>
      </w:r>
      <w:r w:rsidR="00C06AA3" w:rsidRPr="00936D74">
        <w:rPr>
          <w:rFonts w:asciiTheme="majorHAnsi" w:eastAsiaTheme="majorHAnsi" w:hAnsiTheme="majorHAnsi" w:hint="eastAsia"/>
          <w:b/>
          <w:bCs/>
          <w:sz w:val="16"/>
          <w:szCs w:val="14"/>
        </w:rPr>
        <w:t>한다</w:t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t xml:space="preserve">) </w:t>
      </w:r>
      <w:r w:rsidR="00C06AA3" w:rsidRPr="00936D74">
        <w:rPr>
          <w:rFonts w:asciiTheme="majorHAnsi" w:eastAsiaTheme="majorHAnsi" w:hAnsiTheme="majorHAnsi" w:hint="eastAsia"/>
          <w:b/>
          <w:bCs/>
          <w:sz w:val="16"/>
          <w:szCs w:val="14"/>
        </w:rPr>
        <w:t>와</w:t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t xml:space="preserve"> </w:t>
      </w:r>
      <w:r w:rsidR="00C06AA3" w:rsidRPr="00936D74">
        <w:rPr>
          <w:rFonts w:asciiTheme="majorHAnsi" w:eastAsiaTheme="majorHAnsi" w:hAnsiTheme="majorHAnsi" w:hint="eastAsia"/>
          <w:b/>
          <w:bCs/>
          <w:sz w:val="16"/>
          <w:szCs w:val="14"/>
        </w:rPr>
        <w:t>㈜케이지이니시스</w:t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t>(</w:t>
      </w:r>
      <w:r w:rsidR="00C06AA3" w:rsidRPr="00936D74">
        <w:rPr>
          <w:rFonts w:asciiTheme="majorHAnsi" w:eastAsiaTheme="majorHAnsi" w:hAnsiTheme="majorHAnsi" w:hint="eastAsia"/>
          <w:b/>
          <w:bCs/>
          <w:sz w:val="16"/>
          <w:szCs w:val="14"/>
        </w:rPr>
        <w:t>이하</w:t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t xml:space="preserve"> </w:t>
      </w:r>
      <w:r w:rsidR="00C06AA3" w:rsidRPr="00936D74">
        <w:rPr>
          <w:rFonts w:asciiTheme="majorHAnsi" w:eastAsiaTheme="majorHAnsi" w:hAnsiTheme="majorHAnsi" w:hint="eastAsia"/>
          <w:b/>
          <w:bCs/>
          <w:sz w:val="16"/>
          <w:szCs w:val="14"/>
        </w:rPr>
        <w:t>“을”이라</w:t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t xml:space="preserve"> </w:t>
      </w:r>
      <w:r w:rsidR="00C06AA3" w:rsidRPr="00936D74">
        <w:rPr>
          <w:rFonts w:asciiTheme="majorHAnsi" w:eastAsiaTheme="majorHAnsi" w:hAnsiTheme="majorHAnsi" w:hint="eastAsia"/>
          <w:b/>
          <w:bCs/>
          <w:sz w:val="16"/>
          <w:szCs w:val="14"/>
        </w:rPr>
        <w:t>한다</w:t>
      </w:r>
      <w:r w:rsidR="00C06AA3" w:rsidRPr="00936D74">
        <w:rPr>
          <w:rFonts w:asciiTheme="majorHAnsi" w:eastAsiaTheme="majorHAnsi" w:hAnsiTheme="majorHAnsi"/>
          <w:b/>
          <w:bCs/>
          <w:sz w:val="16"/>
          <w:szCs w:val="14"/>
        </w:rPr>
        <w:t>)</w:t>
      </w:r>
      <w:r w:rsidR="009835D7">
        <w:rPr>
          <w:rFonts w:asciiTheme="majorHAnsi" w:eastAsiaTheme="majorHAnsi" w:hAnsiTheme="majorHAnsi" w:hint="eastAsia"/>
          <w:b/>
          <w:bCs/>
          <w:sz w:val="16"/>
          <w:szCs w:val="14"/>
        </w:rPr>
        <w:t xml:space="preserve">는 </w:t>
      </w:r>
      <w:r w:rsidR="009835D7">
        <w:rPr>
          <w:rFonts w:asciiTheme="majorHAnsi" w:eastAsiaTheme="majorHAnsi" w:hAnsiTheme="majorHAnsi"/>
          <w:b/>
          <w:bCs/>
          <w:sz w:val="16"/>
          <w:szCs w:val="14"/>
        </w:rPr>
        <w:t>“</w:t>
      </w:r>
      <w:r w:rsidR="009835D7">
        <w:rPr>
          <w:rFonts w:asciiTheme="majorHAnsi" w:eastAsiaTheme="majorHAnsi" w:hAnsiTheme="majorHAnsi" w:hint="eastAsia"/>
          <w:b/>
          <w:bCs/>
          <w:sz w:val="16"/>
          <w:szCs w:val="14"/>
        </w:rPr>
        <w:t>을</w:t>
      </w:r>
      <w:r w:rsidR="009835D7">
        <w:rPr>
          <w:rFonts w:asciiTheme="majorHAnsi" w:eastAsiaTheme="majorHAnsi" w:hAnsiTheme="majorHAnsi"/>
          <w:b/>
          <w:bCs/>
          <w:sz w:val="16"/>
          <w:szCs w:val="14"/>
        </w:rPr>
        <w:t>”</w:t>
      </w:r>
      <w:r w:rsidR="009835D7">
        <w:rPr>
          <w:rFonts w:asciiTheme="majorHAnsi" w:eastAsiaTheme="majorHAnsi" w:hAnsiTheme="majorHAnsi" w:hint="eastAsia"/>
          <w:b/>
          <w:bCs/>
          <w:sz w:val="16"/>
          <w:szCs w:val="14"/>
        </w:rPr>
        <w:t xml:space="preserve">이 제공하는 </w:t>
      </w:r>
      <w:r w:rsidR="009835D7">
        <w:rPr>
          <w:rFonts w:asciiTheme="majorHAnsi" w:eastAsiaTheme="majorHAnsi" w:hAnsiTheme="majorHAnsi"/>
          <w:b/>
          <w:bCs/>
          <w:sz w:val="16"/>
          <w:szCs w:val="14"/>
        </w:rPr>
        <w:t>“</w:t>
      </w:r>
      <w:r w:rsidR="008B3829" w:rsidRPr="004B1315">
        <w:rPr>
          <w:rFonts w:asciiTheme="majorHAnsi" w:eastAsiaTheme="majorHAnsi" w:hAnsiTheme="majorHAnsi" w:hint="eastAsia"/>
          <w:b/>
          <w:bCs/>
          <w:sz w:val="16"/>
          <w:szCs w:val="14"/>
        </w:rPr>
        <w:t>통합</w:t>
      </w:r>
      <w:r w:rsidR="00132904">
        <w:rPr>
          <w:rFonts w:asciiTheme="majorHAnsi" w:eastAsiaTheme="majorHAnsi" w:hAnsiTheme="majorHAnsi" w:hint="eastAsia"/>
          <w:b/>
          <w:bCs/>
          <w:sz w:val="16"/>
          <w:szCs w:val="14"/>
        </w:rPr>
        <w:t>인증서비스</w:t>
      </w:r>
      <w:r w:rsidR="009835D7">
        <w:rPr>
          <w:rFonts w:asciiTheme="majorHAnsi" w:eastAsiaTheme="majorHAnsi" w:hAnsiTheme="majorHAnsi"/>
          <w:b/>
          <w:bCs/>
          <w:sz w:val="16"/>
          <w:szCs w:val="14"/>
        </w:rPr>
        <w:t>”</w:t>
      </w:r>
      <w:r w:rsidR="009835D7">
        <w:rPr>
          <w:rFonts w:asciiTheme="majorHAnsi" w:eastAsiaTheme="majorHAnsi" w:hAnsiTheme="majorHAnsi" w:hint="eastAsia"/>
          <w:b/>
          <w:bCs/>
          <w:sz w:val="16"/>
          <w:szCs w:val="14"/>
        </w:rPr>
        <w:t xml:space="preserve">(이하 </w:t>
      </w:r>
      <w:r w:rsidR="009835D7">
        <w:rPr>
          <w:rFonts w:asciiTheme="majorHAnsi" w:eastAsiaTheme="majorHAnsi" w:hAnsiTheme="majorHAnsi"/>
          <w:b/>
          <w:bCs/>
          <w:sz w:val="16"/>
          <w:szCs w:val="14"/>
        </w:rPr>
        <w:t>“</w:t>
      </w:r>
      <w:r w:rsidR="009835D7">
        <w:rPr>
          <w:rFonts w:asciiTheme="majorHAnsi" w:eastAsiaTheme="majorHAnsi" w:hAnsiTheme="majorHAnsi" w:hint="eastAsia"/>
          <w:b/>
          <w:bCs/>
          <w:sz w:val="16"/>
          <w:szCs w:val="14"/>
        </w:rPr>
        <w:t>서비스</w:t>
      </w:r>
      <w:r w:rsidR="009835D7">
        <w:rPr>
          <w:rFonts w:asciiTheme="majorHAnsi" w:eastAsiaTheme="majorHAnsi" w:hAnsiTheme="majorHAnsi"/>
          <w:b/>
          <w:bCs/>
          <w:sz w:val="16"/>
          <w:szCs w:val="14"/>
        </w:rPr>
        <w:t>”</w:t>
      </w:r>
      <w:r w:rsidR="009835D7">
        <w:rPr>
          <w:rFonts w:asciiTheme="majorHAnsi" w:eastAsiaTheme="majorHAnsi" w:hAnsiTheme="majorHAnsi" w:hint="eastAsia"/>
          <w:b/>
          <w:bCs/>
          <w:sz w:val="16"/>
          <w:szCs w:val="14"/>
        </w:rPr>
        <w:t xml:space="preserve">라 한다)를 이용함에 있어 다음과 같이 </w:t>
      </w:r>
      <w:r w:rsidR="004B67A2">
        <w:rPr>
          <w:rFonts w:asciiTheme="majorHAnsi" w:eastAsiaTheme="majorHAnsi" w:hAnsiTheme="majorHAnsi" w:hint="eastAsia"/>
          <w:b/>
          <w:bCs/>
          <w:sz w:val="16"/>
          <w:szCs w:val="14"/>
        </w:rPr>
        <w:t>계</w:t>
      </w:r>
      <w:r w:rsidR="009835D7">
        <w:rPr>
          <w:rFonts w:asciiTheme="majorHAnsi" w:eastAsiaTheme="majorHAnsi" w:hAnsiTheme="majorHAnsi" w:hint="eastAsia"/>
          <w:b/>
          <w:bCs/>
          <w:sz w:val="16"/>
          <w:szCs w:val="14"/>
        </w:rPr>
        <w:t>약을 체결한다.</w:t>
      </w:r>
      <w:r w:rsidR="004B67A2">
        <w:rPr>
          <w:rFonts w:asciiTheme="majorHAnsi" w:eastAsiaTheme="majorHAnsi" w:hAnsiTheme="majorHAnsi" w:hint="eastAsia"/>
          <w:b/>
          <w:bCs/>
          <w:sz w:val="16"/>
          <w:szCs w:val="14"/>
        </w:rPr>
        <w:t xml:space="preserve"> </w:t>
      </w:r>
    </w:p>
    <w:p w14:paraId="7C3EB61A" w14:textId="77777777" w:rsidR="00936D74" w:rsidRDefault="00936D74" w:rsidP="00C06AA3">
      <w:pPr>
        <w:wordWrap/>
        <w:spacing w:line="240" w:lineRule="atLeast"/>
        <w:rPr>
          <w:rFonts w:asciiTheme="majorHAnsi" w:eastAsiaTheme="majorHAnsi" w:hAnsiTheme="majorHAnsi"/>
          <w:b/>
          <w:bCs/>
          <w:sz w:val="16"/>
          <w:szCs w:val="14"/>
        </w:rPr>
      </w:pPr>
    </w:p>
    <w:p w14:paraId="0CDCF9D6" w14:textId="77777777" w:rsidR="00936D74" w:rsidRDefault="00C45E11" w:rsidP="00C06AA3">
      <w:pPr>
        <w:wordWrap/>
        <w:spacing w:line="240" w:lineRule="atLeast"/>
        <w:rPr>
          <w:rFonts w:asciiTheme="majorHAnsi" w:eastAsiaTheme="majorHAnsi" w:hAnsiTheme="majorHAnsi"/>
          <w:b/>
          <w:bCs/>
          <w:sz w:val="16"/>
          <w:szCs w:val="14"/>
        </w:rPr>
      </w:pPr>
      <w:r>
        <w:rPr>
          <w:rFonts w:asciiTheme="majorHAnsi" w:eastAsiaTheme="majorHAnsi" w:hAnsiTheme="majorHAnsi"/>
          <w:b/>
          <w:bCs/>
          <w:noProof/>
          <w:sz w:val="16"/>
          <w:szCs w:val="14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51B3AE21" wp14:editId="752C11EF">
                <wp:simplePos x="0" y="0"/>
                <wp:positionH relativeFrom="column">
                  <wp:posOffset>0</wp:posOffset>
                </wp:positionH>
                <wp:positionV relativeFrom="paragraph">
                  <wp:posOffset>17779</wp:posOffset>
                </wp:positionV>
                <wp:extent cx="6835775" cy="0"/>
                <wp:effectExtent l="0" t="0" r="22225" b="19050"/>
                <wp:wrapNone/>
                <wp:docPr id="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577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8776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left:0;text-align:left;margin-left:0;margin-top:1.4pt;width:538.2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" strokecolor="gray [1629]">
                <v:stroke dashstyle="1 1" endcap="round"/>
              </v:shape>
            </w:pict>
          </mc:Fallback>
        </mc:AlternateContent>
      </w:r>
    </w:p>
    <w:p w14:paraId="146939EC" w14:textId="77777777" w:rsidR="00936D74" w:rsidRDefault="00936D74" w:rsidP="00C06AA3">
      <w:pPr>
        <w:wordWrap/>
        <w:spacing w:line="240" w:lineRule="atLeast"/>
        <w:rPr>
          <w:rFonts w:asciiTheme="majorHAnsi" w:eastAsiaTheme="majorHAnsi" w:hAnsiTheme="majorHAnsi"/>
          <w:b/>
          <w:bCs/>
          <w:sz w:val="16"/>
          <w:szCs w:val="14"/>
        </w:rPr>
        <w:sectPr w:rsidR="00936D74" w:rsidSect="0011076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567" w:bottom="567" w:left="567" w:header="482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</w:p>
    <w:p w14:paraId="23DFC889" w14:textId="77777777" w:rsidR="009835D7" w:rsidRPr="009835D7" w:rsidRDefault="009835D7" w:rsidP="009835D7">
      <w:pPr>
        <w:rPr>
          <w:rFonts w:ascii="맑은 고딕" w:eastAsia="맑은 고딕" w:hAnsi="맑은 고딕"/>
          <w:b/>
          <w:bCs/>
          <w:sz w:val="14"/>
          <w:szCs w:val="18"/>
        </w:rPr>
      </w:pP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1 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목적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5B1CF347" w14:textId="77777777" w:rsidR="004B67A2" w:rsidRDefault="009835D7" w:rsidP="009835D7">
      <w:pPr>
        <w:ind w:firstLineChars="157" w:firstLine="220"/>
        <w:rPr>
          <w:rFonts w:ascii="맑은 고딕" w:eastAsia="맑은 고딕" w:hAnsi="맑은 고딕"/>
          <w:noProof/>
          <w:sz w:val="14"/>
          <w:szCs w:val="18"/>
        </w:rPr>
      </w:pPr>
      <w:r w:rsidRPr="009835D7">
        <w:rPr>
          <w:rFonts w:ascii="맑은 고딕" w:eastAsia="맑은 고딕" w:hAnsi="맑은 고딕" w:hint="eastAsia"/>
          <w:noProof/>
          <w:sz w:val="14"/>
          <w:szCs w:val="18"/>
        </w:rPr>
        <w:t>본</w:t>
      </w:r>
      <w:r w:rsidRPr="009835D7">
        <w:rPr>
          <w:rFonts w:ascii="맑은 고딕" w:eastAsia="맑은 고딕" w:hAnsi="맑은 고딕"/>
          <w:noProof/>
          <w:sz w:val="14"/>
          <w:szCs w:val="18"/>
        </w:rPr>
        <w:t xml:space="preserve"> </w:t>
      </w:r>
      <w:r w:rsidR="004B67A2">
        <w:rPr>
          <w:rFonts w:ascii="맑은 고딕" w:eastAsia="맑은 고딕" w:hAnsi="맑은 고딕" w:hint="eastAsia"/>
          <w:noProof/>
          <w:sz w:val="14"/>
          <w:szCs w:val="18"/>
        </w:rPr>
        <w:t>계약</w:t>
      </w:r>
      <w:r w:rsidRPr="009835D7">
        <w:rPr>
          <w:rFonts w:ascii="맑은 고딕" w:eastAsia="맑은 고딕" w:hAnsi="맑은 고딕" w:hint="eastAsia"/>
          <w:noProof/>
          <w:sz w:val="14"/>
          <w:szCs w:val="18"/>
        </w:rPr>
        <w:t>은</w:t>
      </w:r>
      <w:r w:rsidRPr="009835D7">
        <w:rPr>
          <w:rFonts w:ascii="맑은 고딕" w:eastAsia="맑은 고딕" w:hAnsi="맑은 고딕"/>
          <w:noProof/>
          <w:sz w:val="14"/>
          <w:szCs w:val="18"/>
        </w:rPr>
        <w:t xml:space="preserve"> </w:t>
      </w:r>
      <w:r w:rsidR="004B67A2">
        <w:rPr>
          <w:rFonts w:ascii="맑은 고딕" w:eastAsia="맑은 고딕" w:hAnsi="맑은 고딕"/>
          <w:noProof/>
          <w:sz w:val="14"/>
          <w:szCs w:val="18"/>
        </w:rPr>
        <w:t>“</w:t>
      </w:r>
      <w:r w:rsidR="004B67A2">
        <w:rPr>
          <w:rFonts w:ascii="맑은 고딕" w:eastAsia="맑은 고딕" w:hAnsi="맑은 고딕" w:hint="eastAsia"/>
          <w:noProof/>
          <w:sz w:val="14"/>
          <w:szCs w:val="18"/>
        </w:rPr>
        <w:t>을</w:t>
      </w:r>
      <w:r w:rsidR="004B67A2">
        <w:rPr>
          <w:rFonts w:ascii="맑은 고딕" w:eastAsia="맑은 고딕" w:hAnsi="맑은 고딕"/>
          <w:noProof/>
          <w:sz w:val="14"/>
          <w:szCs w:val="18"/>
        </w:rPr>
        <w:t>”</w:t>
      </w:r>
      <w:r w:rsidR="004B67A2">
        <w:rPr>
          <w:rFonts w:ascii="맑은 고딕" w:eastAsia="맑은 고딕" w:hAnsi="맑은 고딕" w:hint="eastAsia"/>
          <w:noProof/>
          <w:sz w:val="14"/>
          <w:szCs w:val="18"/>
        </w:rPr>
        <w:t xml:space="preserve">이 본 계약에서 정한 </w:t>
      </w:r>
      <w:r w:rsidR="004B67A2">
        <w:rPr>
          <w:rFonts w:ascii="맑은 고딕" w:eastAsia="맑은 고딕" w:hAnsi="맑은 고딕"/>
          <w:noProof/>
          <w:sz w:val="14"/>
          <w:szCs w:val="18"/>
        </w:rPr>
        <w:t>“</w:t>
      </w:r>
      <w:r w:rsidR="004B67A2">
        <w:rPr>
          <w:rFonts w:ascii="맑은 고딕" w:eastAsia="맑은 고딕" w:hAnsi="맑은 고딕" w:hint="eastAsia"/>
          <w:noProof/>
          <w:sz w:val="14"/>
          <w:szCs w:val="18"/>
        </w:rPr>
        <w:t>서비스</w:t>
      </w:r>
      <w:r w:rsidR="004B67A2">
        <w:rPr>
          <w:rFonts w:ascii="맑은 고딕" w:eastAsia="맑은 고딕" w:hAnsi="맑은 고딕"/>
          <w:noProof/>
          <w:sz w:val="14"/>
          <w:szCs w:val="18"/>
        </w:rPr>
        <w:t>”</w:t>
      </w:r>
      <w:r w:rsidR="004B67A2">
        <w:rPr>
          <w:rFonts w:ascii="맑은 고딕" w:eastAsia="맑은 고딕" w:hAnsi="맑은 고딕" w:hint="eastAsia"/>
          <w:noProof/>
          <w:sz w:val="14"/>
          <w:szCs w:val="18"/>
        </w:rPr>
        <w:t xml:space="preserve">를 제공함에 있어, </w:t>
      </w:r>
      <w:r w:rsidR="004B67A2">
        <w:rPr>
          <w:rFonts w:ascii="맑은 고딕" w:eastAsia="맑은 고딕" w:hAnsi="맑은 고딕"/>
          <w:noProof/>
          <w:sz w:val="14"/>
          <w:szCs w:val="18"/>
        </w:rPr>
        <w:t>“</w:t>
      </w:r>
      <w:r w:rsidR="004B67A2">
        <w:rPr>
          <w:rFonts w:ascii="맑은 고딕" w:eastAsia="맑은 고딕" w:hAnsi="맑은 고딕" w:hint="eastAsia"/>
          <w:noProof/>
          <w:sz w:val="14"/>
          <w:szCs w:val="18"/>
        </w:rPr>
        <w:t>서비스</w:t>
      </w:r>
      <w:r w:rsidR="004B67A2">
        <w:rPr>
          <w:rFonts w:ascii="맑은 고딕" w:eastAsia="맑은 고딕" w:hAnsi="맑은 고딕"/>
          <w:noProof/>
          <w:sz w:val="14"/>
          <w:szCs w:val="18"/>
        </w:rPr>
        <w:t>”</w:t>
      </w:r>
      <w:r w:rsidR="004B67A2">
        <w:rPr>
          <w:rFonts w:ascii="맑은 고딕" w:eastAsia="맑은 고딕" w:hAnsi="맑은 고딕" w:hint="eastAsia"/>
          <w:noProof/>
          <w:sz w:val="14"/>
          <w:szCs w:val="18"/>
        </w:rPr>
        <w:t xml:space="preserve"> 공급에 필요한 제반사항을 정하고 양 당사자간의 </w:t>
      </w:r>
      <w:r w:rsidR="004B67A2" w:rsidRPr="004B67A2">
        <w:rPr>
          <w:rFonts w:ascii="맑은 고딕" w:eastAsia="맑은 고딕" w:hAnsi="맑은 고딕" w:hint="eastAsia"/>
          <w:noProof/>
          <w:sz w:val="14"/>
          <w:szCs w:val="18"/>
        </w:rPr>
        <w:t>권리</w:t>
      </w:r>
      <w:r w:rsidR="004B67A2" w:rsidRPr="004B67A2">
        <w:rPr>
          <w:rFonts w:ascii="맑은 고딕" w:eastAsia="맑은 고딕" w:hAnsi="맑은 고딕"/>
          <w:noProof/>
          <w:sz w:val="14"/>
          <w:szCs w:val="18"/>
        </w:rPr>
        <w:t>∙</w:t>
      </w:r>
      <w:r w:rsidR="004B67A2" w:rsidRPr="004B67A2">
        <w:rPr>
          <w:rFonts w:ascii="맑은 고딕" w:eastAsia="맑은 고딕" w:hAnsi="맑은 고딕" w:hint="eastAsia"/>
          <w:noProof/>
          <w:sz w:val="14"/>
          <w:szCs w:val="18"/>
        </w:rPr>
        <w:t>의무</w:t>
      </w:r>
      <w:r w:rsidR="005864C4">
        <w:rPr>
          <w:rFonts w:ascii="맑은 고딕" w:eastAsia="맑은 고딕" w:hAnsi="맑은 고딕" w:hint="eastAsia"/>
          <w:noProof/>
          <w:sz w:val="14"/>
          <w:szCs w:val="18"/>
        </w:rPr>
        <w:t xml:space="preserve"> 및 업무 역할 등을 규정하는 것을 목적으로 한다. </w:t>
      </w:r>
    </w:p>
    <w:p w14:paraId="00ADDDE3" w14:textId="77777777" w:rsidR="009835D7" w:rsidRPr="009835D7" w:rsidRDefault="009835D7" w:rsidP="009835D7">
      <w:pPr>
        <w:rPr>
          <w:rFonts w:ascii="맑은 고딕" w:eastAsia="맑은 고딕" w:hAnsi="맑은 고딕"/>
          <w:b/>
          <w:bCs/>
          <w:sz w:val="14"/>
          <w:szCs w:val="18"/>
        </w:rPr>
      </w:pPr>
    </w:p>
    <w:p w14:paraId="292600F1" w14:textId="77777777" w:rsidR="009835D7" w:rsidRPr="00EA56E6" w:rsidRDefault="009835D7" w:rsidP="009835D7">
      <w:pPr>
        <w:rPr>
          <w:rFonts w:ascii="맑은 고딕" w:eastAsia="맑은 고딕" w:hAnsi="맑은 고딕"/>
          <w:b/>
          <w:bCs/>
          <w:sz w:val="14"/>
          <w:szCs w:val="18"/>
        </w:rPr>
      </w:pPr>
      <w:r w:rsidRPr="00EA56E6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EA56E6">
        <w:rPr>
          <w:rFonts w:ascii="맑은 고딕" w:eastAsia="맑은 고딕" w:hAnsi="맑은 고딕"/>
          <w:b/>
          <w:bCs/>
          <w:sz w:val="14"/>
          <w:szCs w:val="18"/>
        </w:rPr>
        <w:t xml:space="preserve"> 2 </w:t>
      </w:r>
      <w:r w:rsidRPr="00EA56E6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EA56E6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 w:rsidRPr="00EA56E6">
        <w:rPr>
          <w:rFonts w:ascii="맑은 고딕" w:eastAsia="맑은 고딕" w:hAnsi="맑은 고딕" w:hint="eastAsia"/>
          <w:b/>
          <w:bCs/>
          <w:sz w:val="14"/>
          <w:szCs w:val="18"/>
        </w:rPr>
        <w:t>용어의</w:t>
      </w:r>
      <w:r w:rsidRPr="00EA56E6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Pr="00EA56E6">
        <w:rPr>
          <w:rFonts w:ascii="맑은 고딕" w:eastAsia="맑은 고딕" w:hAnsi="맑은 고딕" w:hint="eastAsia"/>
          <w:b/>
          <w:bCs/>
          <w:sz w:val="14"/>
          <w:szCs w:val="18"/>
        </w:rPr>
        <w:t>정의</w:t>
      </w:r>
      <w:r w:rsidRPr="00EA56E6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31FEEF3A" w14:textId="27259D11" w:rsidR="005864C4" w:rsidRPr="00EA56E6" w:rsidRDefault="009C603C" w:rsidP="009835D7">
      <w:pPr>
        <w:numPr>
          <w:ilvl w:val="0"/>
          <w:numId w:val="4"/>
        </w:numPr>
        <w:tabs>
          <w:tab w:val="left" w:pos="709"/>
        </w:tabs>
        <w:rPr>
          <w:rFonts w:ascii="맑은 고딕" w:eastAsia="맑은 고딕" w:hAnsi="맑은 고딕"/>
          <w:sz w:val="14"/>
          <w:szCs w:val="18"/>
        </w:rPr>
      </w:pP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="009835D7" w:rsidRPr="00EA56E6">
        <w:rPr>
          <w:rFonts w:ascii="맑은 고딕" w:eastAsia="맑은 고딕" w:hAnsi="맑은 고딕" w:hint="eastAsia"/>
          <w:sz w:val="14"/>
          <w:szCs w:val="18"/>
        </w:rPr>
        <w:t>서비스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>라 함은</w:t>
      </w:r>
      <w:r w:rsidR="00EA56E6">
        <w:rPr>
          <w:rFonts w:ascii="맑은 고딕" w:eastAsia="맑은 고딕" w:hAnsi="맑은 고딕" w:hint="eastAsia"/>
          <w:sz w:val="14"/>
          <w:szCs w:val="18"/>
        </w:rPr>
        <w:t xml:space="preserve"> </w:t>
      </w:r>
      <w:r w:rsidR="00EA56E6">
        <w:rPr>
          <w:rFonts w:ascii="맑은 고딕" w:eastAsia="맑은 고딕" w:hAnsi="맑은 고딕"/>
          <w:sz w:val="14"/>
          <w:szCs w:val="18"/>
        </w:rPr>
        <w:t>“</w:t>
      </w:r>
      <w:r w:rsidR="00EA56E6">
        <w:rPr>
          <w:rFonts w:ascii="맑은 고딕" w:eastAsia="맑은 고딕" w:hAnsi="맑은 고딕" w:hint="eastAsia"/>
          <w:sz w:val="14"/>
          <w:szCs w:val="18"/>
        </w:rPr>
        <w:t>을</w:t>
      </w:r>
      <w:r w:rsidR="00EA56E6">
        <w:rPr>
          <w:rFonts w:ascii="맑은 고딕" w:eastAsia="맑은 고딕" w:hAnsi="맑은 고딕"/>
          <w:sz w:val="14"/>
          <w:szCs w:val="18"/>
        </w:rPr>
        <w:t>”</w:t>
      </w:r>
      <w:r w:rsidR="00EA56E6">
        <w:rPr>
          <w:rFonts w:ascii="맑은 고딕" w:eastAsia="맑은 고딕" w:hAnsi="맑은 고딕" w:hint="eastAsia"/>
          <w:sz w:val="14"/>
          <w:szCs w:val="18"/>
        </w:rPr>
        <w:t>이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 </w:t>
      </w:r>
      <w:r w:rsidR="00EA56E6">
        <w:rPr>
          <w:rFonts w:ascii="맑은 고딕" w:eastAsia="맑은 고딕" w:hAnsi="맑은 고딕" w:hint="eastAsia"/>
          <w:sz w:val="14"/>
          <w:szCs w:val="18"/>
        </w:rPr>
        <w:t xml:space="preserve">각 </w:t>
      </w:r>
      <w:r w:rsidR="00EA56E6">
        <w:rPr>
          <w:rFonts w:ascii="맑은 고딕" w:eastAsia="맑은 고딕" w:hAnsi="맑은 고딕"/>
          <w:sz w:val="14"/>
          <w:szCs w:val="18"/>
        </w:rPr>
        <w:t>“</w:t>
      </w:r>
      <w:r w:rsidR="00EA56E6">
        <w:rPr>
          <w:rFonts w:ascii="맑은 고딕" w:eastAsia="맑은 고딕" w:hAnsi="맑은 고딕" w:hint="eastAsia"/>
          <w:sz w:val="14"/>
          <w:szCs w:val="18"/>
        </w:rPr>
        <w:t>인증사업자</w:t>
      </w:r>
      <w:r w:rsidR="00EA56E6">
        <w:rPr>
          <w:rFonts w:ascii="맑은 고딕" w:eastAsia="맑은 고딕" w:hAnsi="맑은 고딕"/>
          <w:sz w:val="14"/>
          <w:szCs w:val="18"/>
        </w:rPr>
        <w:t>”</w:t>
      </w:r>
      <w:r w:rsidR="00EA56E6">
        <w:rPr>
          <w:rFonts w:ascii="맑은 고딕" w:eastAsia="맑은 고딕" w:hAnsi="맑은 고딕" w:hint="eastAsia"/>
          <w:sz w:val="14"/>
          <w:szCs w:val="18"/>
        </w:rPr>
        <w:t xml:space="preserve">와 별도 서비스중계 업무계약서를 체결한 후, </w:t>
      </w:r>
      <w:r w:rsidR="00EA56E6">
        <w:rPr>
          <w:rFonts w:ascii="맑은 고딕" w:eastAsia="맑은 고딕" w:hAnsi="맑은 고딕"/>
          <w:sz w:val="14"/>
          <w:szCs w:val="18"/>
        </w:rPr>
        <w:t>“</w:t>
      </w:r>
      <w:r w:rsidR="00EA56E6">
        <w:rPr>
          <w:rFonts w:ascii="맑은 고딕" w:eastAsia="맑은 고딕" w:hAnsi="맑은 고딕" w:hint="eastAsia"/>
          <w:sz w:val="14"/>
          <w:szCs w:val="18"/>
        </w:rPr>
        <w:t>갑</w:t>
      </w:r>
      <w:r w:rsidR="00EA56E6">
        <w:rPr>
          <w:rFonts w:ascii="맑은 고딕" w:eastAsia="맑은 고딕" w:hAnsi="맑은 고딕"/>
          <w:sz w:val="14"/>
          <w:szCs w:val="18"/>
        </w:rPr>
        <w:t>”</w:t>
      </w:r>
      <w:r w:rsidR="00EA56E6">
        <w:rPr>
          <w:rFonts w:ascii="맑은 고딕" w:eastAsia="맑은 고딕" w:hAnsi="맑은 고딕" w:hint="eastAsia"/>
          <w:sz w:val="14"/>
          <w:szCs w:val="18"/>
        </w:rPr>
        <w:t xml:space="preserve">에게 각 </w:t>
      </w:r>
      <w:r w:rsidR="00EA56E6">
        <w:rPr>
          <w:rFonts w:ascii="맑은 고딕" w:eastAsia="맑은 고딕" w:hAnsi="맑은 고딕"/>
          <w:sz w:val="14"/>
          <w:szCs w:val="18"/>
        </w:rPr>
        <w:t>“</w:t>
      </w:r>
      <w:r w:rsidR="00EA56E6">
        <w:rPr>
          <w:rFonts w:ascii="맑은 고딕" w:eastAsia="맑은 고딕" w:hAnsi="맑은 고딕" w:hint="eastAsia"/>
          <w:sz w:val="14"/>
          <w:szCs w:val="18"/>
        </w:rPr>
        <w:t>인증사업자</w:t>
      </w:r>
      <w:r w:rsidR="00EA56E6">
        <w:rPr>
          <w:rFonts w:ascii="맑은 고딕" w:eastAsia="맑은 고딕" w:hAnsi="맑은 고딕"/>
          <w:sz w:val="14"/>
          <w:szCs w:val="18"/>
        </w:rPr>
        <w:t>”</w:t>
      </w:r>
      <w:r w:rsidR="00EA56E6">
        <w:rPr>
          <w:rFonts w:ascii="맑은 고딕" w:eastAsia="맑은 고딕" w:hAnsi="맑은 고딕" w:hint="eastAsia"/>
          <w:sz w:val="14"/>
          <w:szCs w:val="18"/>
        </w:rPr>
        <w:t>의 인증서비스를 통합하여 제공하는 서비스로,</w:t>
      </w:r>
      <w:r w:rsidR="00EA56E6">
        <w:rPr>
          <w:rFonts w:ascii="맑은 고딕" w:eastAsia="맑은 고딕" w:hAnsi="맑은 고딕"/>
          <w:sz w:val="14"/>
          <w:szCs w:val="18"/>
        </w:rPr>
        <w:t xml:space="preserve"> </w:t>
      </w:r>
      <w:r w:rsidR="00EA56E6" w:rsidRPr="00EA56E6">
        <w:rPr>
          <w:rFonts w:ascii="맑은 고딕" w:eastAsia="맑은 고딕" w:hAnsi="맑은 고딕" w:hint="eastAsia"/>
          <w:sz w:val="14"/>
          <w:szCs w:val="18"/>
        </w:rPr>
        <w:t xml:space="preserve">각 </w:t>
      </w:r>
      <w:r w:rsidR="00AF5A7C" w:rsidRPr="00EA56E6">
        <w:rPr>
          <w:rFonts w:ascii="맑은 고딕" w:eastAsia="맑은 고딕" w:hAnsi="맑은 고딕"/>
          <w:sz w:val="14"/>
          <w:szCs w:val="18"/>
        </w:rPr>
        <w:t>“</w:t>
      </w:r>
      <w:r w:rsidR="00AF5A7C" w:rsidRPr="00EA56E6">
        <w:rPr>
          <w:rFonts w:ascii="맑은 고딕" w:eastAsia="맑은 고딕" w:hAnsi="맑은 고딕" w:hint="eastAsia"/>
          <w:sz w:val="14"/>
          <w:szCs w:val="18"/>
        </w:rPr>
        <w:t>인증사업자</w:t>
      </w:r>
      <w:r w:rsidR="00AF5A7C" w:rsidRPr="00EA56E6">
        <w:rPr>
          <w:rFonts w:ascii="맑은 고딕" w:eastAsia="맑은 고딕" w:hAnsi="맑은 고딕"/>
          <w:sz w:val="14"/>
          <w:szCs w:val="18"/>
        </w:rPr>
        <w:t>”</w:t>
      </w:r>
      <w:r w:rsidR="00AF5A7C" w:rsidRPr="00EA56E6">
        <w:rPr>
          <w:rFonts w:ascii="맑은 고딕" w:eastAsia="맑은 고딕" w:hAnsi="맑은 고딕" w:hint="eastAsia"/>
          <w:sz w:val="14"/>
          <w:szCs w:val="18"/>
        </w:rPr>
        <w:t xml:space="preserve">의 </w:t>
      </w:r>
      <w:r w:rsidR="005864C4" w:rsidRPr="00EA56E6">
        <w:rPr>
          <w:rFonts w:ascii="맑은 고딕" w:eastAsia="맑은 고딕" w:hAnsi="맑은 고딕"/>
          <w:sz w:val="14"/>
          <w:szCs w:val="18"/>
        </w:rPr>
        <w:t>“</w:t>
      </w:r>
      <w:r w:rsidR="00010BEA" w:rsidRPr="00EA56E6">
        <w:rPr>
          <w:rFonts w:ascii="맑은 고딕" w:eastAsia="맑은 고딕" w:hAnsi="맑은 고딕" w:hint="eastAsia"/>
          <w:sz w:val="14"/>
          <w:szCs w:val="18"/>
        </w:rPr>
        <w:t>인증서비스</w:t>
      </w:r>
      <w:r w:rsidR="005864C4" w:rsidRPr="00EA56E6">
        <w:rPr>
          <w:rFonts w:ascii="맑은 고딕" w:eastAsia="맑은 고딕" w:hAnsi="맑은 고딕"/>
          <w:sz w:val="14"/>
          <w:szCs w:val="18"/>
        </w:rPr>
        <w:t>”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 이용약관 등에 동의한 </w:t>
      </w:r>
      <w:r w:rsidR="005864C4" w:rsidRPr="00EA56E6">
        <w:rPr>
          <w:rFonts w:ascii="맑은 고딕" w:eastAsia="맑은 고딕" w:hAnsi="맑은 고딕"/>
          <w:sz w:val="14"/>
          <w:szCs w:val="18"/>
        </w:rPr>
        <w:t>“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>이용자</w:t>
      </w:r>
      <w:r w:rsidR="005864C4" w:rsidRPr="00EA56E6">
        <w:rPr>
          <w:rFonts w:ascii="맑은 고딕" w:eastAsia="맑은 고딕" w:hAnsi="맑은 고딕"/>
          <w:sz w:val="14"/>
          <w:szCs w:val="18"/>
        </w:rPr>
        <w:t>”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가 </w:t>
      </w:r>
      <w:r w:rsidR="005864C4" w:rsidRPr="00EA56E6">
        <w:rPr>
          <w:rFonts w:ascii="맑은 고딕" w:eastAsia="맑은 고딕" w:hAnsi="맑은 고딕"/>
          <w:sz w:val="14"/>
          <w:szCs w:val="18"/>
        </w:rPr>
        <w:t>“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>갑</w:t>
      </w:r>
      <w:r w:rsidR="005864C4" w:rsidRPr="00EA56E6">
        <w:rPr>
          <w:rFonts w:ascii="맑은 고딕" w:eastAsia="맑은 고딕" w:hAnsi="맑은 고딕"/>
          <w:sz w:val="14"/>
          <w:szCs w:val="18"/>
        </w:rPr>
        <w:t>”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의 </w:t>
      </w:r>
      <w:r w:rsidR="005864C4" w:rsidRPr="00EA56E6">
        <w:rPr>
          <w:rFonts w:ascii="맑은 고딕" w:eastAsia="맑은 고딕" w:hAnsi="맑은 고딕"/>
          <w:sz w:val="14"/>
          <w:szCs w:val="18"/>
        </w:rPr>
        <w:t>“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>사이트</w:t>
      </w:r>
      <w:r w:rsidR="005864C4" w:rsidRPr="00EA56E6">
        <w:rPr>
          <w:rFonts w:ascii="맑은 고딕" w:eastAsia="맑은 고딕" w:hAnsi="맑은 고딕"/>
          <w:sz w:val="14"/>
          <w:szCs w:val="18"/>
        </w:rPr>
        <w:t>”</w:t>
      </w:r>
      <w:r w:rsidR="00132904" w:rsidRPr="00EA56E6">
        <w:rPr>
          <w:rFonts w:ascii="맑은 고딕" w:eastAsia="맑은 고딕" w:hAnsi="맑은 고딕"/>
          <w:sz w:val="14"/>
          <w:szCs w:val="18"/>
        </w:rPr>
        <w:t xml:space="preserve"> 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에서 </w:t>
      </w:r>
      <w:r w:rsidR="00EA56E6" w:rsidRPr="00EA56E6">
        <w:rPr>
          <w:rFonts w:ascii="맑은 고딕" w:eastAsia="맑은 고딕" w:hAnsi="맑은 고딕" w:hint="eastAsia"/>
          <w:sz w:val="14"/>
          <w:szCs w:val="18"/>
        </w:rPr>
        <w:t xml:space="preserve">각 </w:t>
      </w:r>
      <w:r w:rsidR="00CA0C9D" w:rsidRPr="00EA56E6">
        <w:rPr>
          <w:rFonts w:ascii="맑은 고딕" w:eastAsia="맑은 고딕" w:hAnsi="맑은 고딕"/>
          <w:sz w:val="14"/>
          <w:szCs w:val="18"/>
        </w:rPr>
        <w:t>“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>인증사업자</w:t>
      </w:r>
      <w:r w:rsidR="00CA0C9D" w:rsidRPr="00EA56E6">
        <w:rPr>
          <w:rFonts w:ascii="맑은 고딕" w:eastAsia="맑은 고딕" w:hAnsi="맑은 고딕"/>
          <w:sz w:val="14"/>
          <w:szCs w:val="18"/>
        </w:rPr>
        <w:t>”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 xml:space="preserve">에게 발급받은 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본인 명의의 </w:t>
      </w:r>
      <w:r w:rsidR="00132904" w:rsidRPr="00EA56E6">
        <w:rPr>
          <w:rFonts w:ascii="맑은 고딕" w:eastAsia="맑은 고딕" w:hAnsi="맑은 고딕" w:hint="eastAsia"/>
          <w:sz w:val="14"/>
          <w:szCs w:val="18"/>
        </w:rPr>
        <w:t>인증서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 등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 xml:space="preserve"> 본인</w:t>
      </w:r>
      <w:r w:rsidR="00B0460A">
        <w:rPr>
          <w:rFonts w:ascii="맑은 고딕" w:eastAsia="맑은 고딕" w:hAnsi="맑은 고딕" w:hint="eastAsia"/>
          <w:sz w:val="14"/>
          <w:szCs w:val="18"/>
        </w:rPr>
        <w:t>인증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>수단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을 이용하여 </w:t>
      </w:r>
      <w:r w:rsidR="00B0460A">
        <w:rPr>
          <w:rFonts w:ascii="맑은 고딕" w:eastAsia="맑은 고딕" w:hAnsi="맑은 고딕" w:hint="eastAsia"/>
          <w:sz w:val="14"/>
          <w:szCs w:val="18"/>
        </w:rPr>
        <w:t>간편인증,</w:t>
      </w:r>
      <w:r w:rsidR="00B0460A">
        <w:rPr>
          <w:rFonts w:ascii="맑은 고딕" w:eastAsia="맑은 고딕" w:hAnsi="맑은 고딕"/>
          <w:sz w:val="14"/>
          <w:szCs w:val="18"/>
        </w:rPr>
        <w:t xml:space="preserve"> </w:t>
      </w:r>
      <w:r w:rsidR="00B0460A">
        <w:rPr>
          <w:rFonts w:ascii="맑은 고딕" w:eastAsia="맑은 고딕" w:hAnsi="맑은 고딕" w:hint="eastAsia"/>
          <w:sz w:val="14"/>
          <w:szCs w:val="18"/>
        </w:rPr>
        <w:t>전자서명,</w:t>
      </w:r>
      <w:r w:rsidR="00B0460A">
        <w:rPr>
          <w:rFonts w:ascii="맑은 고딕" w:eastAsia="맑은 고딕" w:hAnsi="맑은 고딕"/>
          <w:sz w:val="14"/>
          <w:szCs w:val="18"/>
        </w:rPr>
        <w:t xml:space="preserve"> 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>본인확인을 요청하고,</w:t>
      </w:r>
      <w:r w:rsidR="00CA0C9D" w:rsidRPr="00EA56E6">
        <w:rPr>
          <w:rFonts w:ascii="맑은 고딕" w:eastAsia="맑은 고딕" w:hAnsi="맑은 고딕"/>
          <w:sz w:val="14"/>
          <w:szCs w:val="18"/>
        </w:rPr>
        <w:t xml:space="preserve"> 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입력한 정보와 </w:t>
      </w:r>
      <w:r w:rsidR="00CA0C9D" w:rsidRPr="00EA56E6">
        <w:rPr>
          <w:rFonts w:ascii="맑은 고딕" w:eastAsia="맑은 고딕" w:hAnsi="맑은 고딕"/>
          <w:sz w:val="14"/>
          <w:szCs w:val="18"/>
        </w:rPr>
        <w:t>“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>인증사업자</w:t>
      </w:r>
      <w:r w:rsidR="00CA0C9D" w:rsidRPr="00EA56E6">
        <w:rPr>
          <w:rFonts w:ascii="맑은 고딕" w:eastAsia="맑은 고딕" w:hAnsi="맑은 고딕"/>
          <w:sz w:val="14"/>
          <w:szCs w:val="18"/>
        </w:rPr>
        <w:t>”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 xml:space="preserve">가 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>보유한 정보가 일치하는지 여부를 확인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 xml:space="preserve">하여 </w:t>
      </w:r>
      <w:r w:rsidR="00CA0C9D" w:rsidRPr="00EA56E6">
        <w:rPr>
          <w:rFonts w:ascii="맑은 고딕" w:eastAsia="맑은 고딕" w:hAnsi="맑은 고딕"/>
          <w:sz w:val="14"/>
          <w:szCs w:val="18"/>
        </w:rPr>
        <w:t>“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>이용자</w:t>
      </w:r>
      <w:r w:rsidR="00CA0C9D" w:rsidRPr="00EA56E6">
        <w:rPr>
          <w:rFonts w:ascii="맑은 고딕" w:eastAsia="맑은 고딕" w:hAnsi="맑은 고딕"/>
          <w:sz w:val="14"/>
          <w:szCs w:val="18"/>
        </w:rPr>
        <w:t>”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>가 동의한 본인</w:t>
      </w:r>
      <w:r w:rsidR="00B0460A">
        <w:rPr>
          <w:rFonts w:ascii="맑은 고딕" w:eastAsia="맑은 고딕" w:hAnsi="맑은 고딕" w:hint="eastAsia"/>
          <w:sz w:val="14"/>
          <w:szCs w:val="18"/>
        </w:rPr>
        <w:t>인증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 xml:space="preserve">정보를 </w:t>
      </w:r>
      <w:r w:rsidR="00CA0C9D" w:rsidRPr="00EA56E6">
        <w:rPr>
          <w:rFonts w:ascii="맑은 고딕" w:eastAsia="맑은 고딕" w:hAnsi="맑은 고딕"/>
          <w:sz w:val="14"/>
          <w:szCs w:val="18"/>
        </w:rPr>
        <w:t>“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>갑</w:t>
      </w:r>
      <w:r w:rsidR="00CA0C9D" w:rsidRPr="00EA56E6">
        <w:rPr>
          <w:rFonts w:ascii="맑은 고딕" w:eastAsia="맑은 고딕" w:hAnsi="맑은 고딕"/>
          <w:sz w:val="14"/>
          <w:szCs w:val="18"/>
        </w:rPr>
        <w:t>”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 xml:space="preserve">에게 제공함으로써 </w:t>
      </w:r>
      <w:r w:rsidR="00CA0C9D" w:rsidRPr="00EA56E6">
        <w:rPr>
          <w:rFonts w:ascii="맑은 고딕" w:eastAsia="맑은 고딕" w:hAnsi="맑은 고딕"/>
          <w:sz w:val="14"/>
          <w:szCs w:val="18"/>
        </w:rPr>
        <w:t>“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>이용자</w:t>
      </w:r>
      <w:r w:rsidR="00CA0C9D" w:rsidRPr="00EA56E6">
        <w:rPr>
          <w:rFonts w:ascii="맑은 고딕" w:eastAsia="맑은 고딕" w:hAnsi="맑은 고딕"/>
          <w:sz w:val="14"/>
          <w:szCs w:val="18"/>
        </w:rPr>
        <w:t>”</w:t>
      </w:r>
      <w:r w:rsidR="00CA0C9D" w:rsidRPr="00EA56E6">
        <w:rPr>
          <w:rFonts w:ascii="맑은 고딕" w:eastAsia="맑은 고딕" w:hAnsi="맑은 고딕" w:hint="eastAsia"/>
          <w:sz w:val="14"/>
          <w:szCs w:val="18"/>
        </w:rPr>
        <w:t>가 본인임을 확인</w:t>
      </w:r>
      <w:r w:rsidR="005864C4" w:rsidRPr="00EA56E6">
        <w:rPr>
          <w:rFonts w:ascii="맑은 고딕" w:eastAsia="맑은 고딕" w:hAnsi="맑은 고딕" w:hint="eastAsia"/>
          <w:sz w:val="14"/>
          <w:szCs w:val="18"/>
        </w:rPr>
        <w:t xml:space="preserve">하여 주는 서비스를 말한다. </w:t>
      </w:r>
    </w:p>
    <w:p w14:paraId="1C2C429A" w14:textId="4A7765EA" w:rsidR="005864C4" w:rsidRPr="004B1315" w:rsidRDefault="005864C4" w:rsidP="009835D7">
      <w:pPr>
        <w:numPr>
          <w:ilvl w:val="0"/>
          <w:numId w:val="4"/>
        </w:numPr>
        <w:tabs>
          <w:tab w:val="left" w:pos="709"/>
        </w:tabs>
        <w:rPr>
          <w:rFonts w:ascii="맑은 고딕" w:eastAsia="맑은 고딕" w:hAnsi="맑은 고딕"/>
          <w:sz w:val="14"/>
          <w:szCs w:val="18"/>
        </w:rPr>
      </w:pP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이용자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라 함은 </w:t>
      </w:r>
      <w:r w:rsidR="0061143C" w:rsidRPr="00EA56E6">
        <w:rPr>
          <w:rFonts w:ascii="맑은 고딕" w:eastAsia="맑은 고딕" w:hAnsi="맑은 고딕" w:hint="eastAsia"/>
          <w:sz w:val="14"/>
          <w:szCs w:val="18"/>
        </w:rPr>
        <w:t>인증사업자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로부터 </w:t>
      </w:r>
      <w:r w:rsidR="00132904" w:rsidRPr="00EA56E6">
        <w:rPr>
          <w:rFonts w:ascii="맑은 고딕" w:eastAsia="맑은 고딕" w:hAnsi="맑은 고딕" w:hint="eastAsia"/>
          <w:sz w:val="14"/>
          <w:szCs w:val="18"/>
        </w:rPr>
        <w:t>인증서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 등</w:t>
      </w:r>
      <w:r w:rsidR="00132904" w:rsidRPr="00EA56E6">
        <w:rPr>
          <w:rFonts w:ascii="맑은 고딕" w:eastAsia="맑은 고딕" w:hAnsi="맑은 고딕" w:hint="eastAsia"/>
          <w:sz w:val="14"/>
          <w:szCs w:val="18"/>
        </w:rPr>
        <w:t>을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 발급받은 회원으로서 </w:t>
      </w: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갑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의 </w:t>
      </w: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사이트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에서 </w:t>
      </w: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서비스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를 이용하는 자를 말한다. </w:t>
      </w:r>
    </w:p>
    <w:p w14:paraId="6903C474" w14:textId="77777777" w:rsidR="005864C4" w:rsidRPr="004B1315" w:rsidRDefault="005864C4" w:rsidP="009835D7">
      <w:pPr>
        <w:numPr>
          <w:ilvl w:val="0"/>
          <w:numId w:val="4"/>
        </w:numPr>
        <w:tabs>
          <w:tab w:val="left" w:pos="709"/>
        </w:tabs>
        <w:rPr>
          <w:rFonts w:ascii="맑은 고딕" w:eastAsia="맑은 고딕" w:hAnsi="맑은 고딕"/>
          <w:sz w:val="14"/>
          <w:szCs w:val="18"/>
        </w:rPr>
      </w:pPr>
      <w:r w:rsidRPr="004B1315">
        <w:rPr>
          <w:rFonts w:ascii="맑은 고딕" w:eastAsia="맑은 고딕" w:hAnsi="맑은 고딕"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sz w:val="14"/>
          <w:szCs w:val="18"/>
        </w:rPr>
        <w:t>사이트</w:t>
      </w:r>
      <w:r w:rsidRPr="004B1315">
        <w:rPr>
          <w:rFonts w:ascii="맑은 고딕" w:eastAsia="맑은 고딕" w:hAnsi="맑은 고딕"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라 함은 </w:t>
      </w:r>
      <w:r w:rsidR="00BE3F77" w:rsidRPr="004B1315">
        <w:rPr>
          <w:rFonts w:ascii="맑은 고딕" w:eastAsia="맑은 고딕" w:hAnsi="맑은 고딕"/>
          <w:sz w:val="14"/>
          <w:szCs w:val="18"/>
        </w:rPr>
        <w:t>“</w:t>
      </w:r>
      <w:r w:rsidR="00BE3F77" w:rsidRPr="004B1315">
        <w:rPr>
          <w:rFonts w:ascii="맑은 고딕" w:eastAsia="맑은 고딕" w:hAnsi="맑은 고딕" w:hint="eastAsia"/>
          <w:sz w:val="14"/>
          <w:szCs w:val="18"/>
        </w:rPr>
        <w:t>갑</w:t>
      </w:r>
      <w:r w:rsidR="00BE3F77" w:rsidRPr="004B1315">
        <w:rPr>
          <w:rFonts w:ascii="맑은 고딕" w:eastAsia="맑은 고딕" w:hAnsi="맑은 고딕"/>
          <w:sz w:val="14"/>
          <w:szCs w:val="18"/>
        </w:rPr>
        <w:t>”</w:t>
      </w:r>
      <w:r w:rsidR="00BE3F77" w:rsidRPr="004B1315">
        <w:rPr>
          <w:rFonts w:ascii="맑은 고딕" w:eastAsia="맑은 고딕" w:hAnsi="맑은 고딕" w:hint="eastAsia"/>
          <w:sz w:val="14"/>
          <w:szCs w:val="18"/>
        </w:rPr>
        <w:t xml:space="preserve">이 운영하는 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유무선 인터넷 웹사이트, 스마트폰 애플리케이션 등을 말하며, 이를 통하여 </w:t>
      </w:r>
      <w:r w:rsidRPr="004B1315">
        <w:rPr>
          <w:rFonts w:ascii="맑은 고딕" w:eastAsia="맑은 고딕" w:hAnsi="맑은 고딕"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sz w:val="14"/>
          <w:szCs w:val="18"/>
        </w:rPr>
        <w:t>이용자</w:t>
      </w:r>
      <w:r w:rsidRPr="004B1315">
        <w:rPr>
          <w:rFonts w:ascii="맑은 고딕" w:eastAsia="맑은 고딕" w:hAnsi="맑은 고딕"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에게 상품, 컨텐츠, 포인트 등 각종 재화와 용역을 제공하는 개인, 법인, 기관, 단체 등을 포함한다. </w:t>
      </w:r>
    </w:p>
    <w:p w14:paraId="509488AB" w14:textId="77777777" w:rsidR="002E1D02" w:rsidRPr="004B1315" w:rsidRDefault="002E1D02" w:rsidP="009835D7">
      <w:pPr>
        <w:numPr>
          <w:ilvl w:val="0"/>
          <w:numId w:val="4"/>
        </w:numPr>
        <w:tabs>
          <w:tab w:val="left" w:pos="709"/>
        </w:tabs>
        <w:rPr>
          <w:rFonts w:ascii="맑은 고딕" w:eastAsia="맑은 고딕" w:hAnsi="맑은 고딕"/>
          <w:sz w:val="14"/>
          <w:szCs w:val="18"/>
        </w:rPr>
      </w:pPr>
      <w:r w:rsidRPr="004B1315">
        <w:rPr>
          <w:rFonts w:ascii="맑은 고딕" w:eastAsia="맑은 고딕" w:hAnsi="맑은 고딕"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sz w:val="14"/>
          <w:szCs w:val="18"/>
        </w:rPr>
        <w:t>입력창</w:t>
      </w:r>
      <w:r w:rsidRPr="004B1315">
        <w:rPr>
          <w:rFonts w:ascii="맑은 고딕" w:eastAsia="맑은 고딕" w:hAnsi="맑은 고딕"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이라 함은 </w:t>
      </w:r>
      <w:r w:rsidRPr="004B1315">
        <w:rPr>
          <w:rFonts w:ascii="맑은 고딕" w:eastAsia="맑은 고딕" w:hAnsi="맑은 고딕"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sz w:val="14"/>
          <w:szCs w:val="18"/>
        </w:rPr>
        <w:t>이용자</w:t>
      </w:r>
      <w:r w:rsidRPr="004B1315">
        <w:rPr>
          <w:rFonts w:ascii="맑은 고딕" w:eastAsia="맑은 고딕" w:hAnsi="맑은 고딕"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가 </w:t>
      </w:r>
      <w:r w:rsidRPr="004B1315">
        <w:rPr>
          <w:rFonts w:ascii="맑은 고딕" w:eastAsia="맑은 고딕" w:hAnsi="맑은 고딕"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sz w:val="14"/>
          <w:szCs w:val="18"/>
        </w:rPr>
        <w:t>사이트</w:t>
      </w:r>
      <w:r w:rsidRPr="004B1315">
        <w:rPr>
          <w:rFonts w:ascii="맑은 고딕" w:eastAsia="맑은 고딕" w:hAnsi="맑은 고딕"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에서 </w:t>
      </w:r>
      <w:r w:rsidRPr="004B1315">
        <w:rPr>
          <w:rFonts w:ascii="맑은 고딕" w:eastAsia="맑은 고딕" w:hAnsi="맑은 고딕"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sz w:val="14"/>
          <w:szCs w:val="18"/>
        </w:rPr>
        <w:t>서비스</w:t>
      </w:r>
      <w:r w:rsidRPr="004B1315">
        <w:rPr>
          <w:rFonts w:ascii="맑은 고딕" w:eastAsia="맑은 고딕" w:hAnsi="맑은 고딕"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를 이용하기 위해 필요한 정보 등을 입력하고, 관련 약관 등에 동의하며 그에 따라 </w:t>
      </w:r>
      <w:r w:rsidRPr="004B1315">
        <w:rPr>
          <w:rFonts w:ascii="맑은 고딕" w:eastAsia="맑은 고딕" w:hAnsi="맑은 고딕"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sz w:val="14"/>
          <w:szCs w:val="18"/>
        </w:rPr>
        <w:t>서비스</w:t>
      </w:r>
      <w:r w:rsidRPr="004B1315">
        <w:rPr>
          <w:rFonts w:ascii="맑은 고딕" w:eastAsia="맑은 고딕" w:hAnsi="맑은 고딕"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가 제공되도록 제작된 웹사이트, 프로그램 등을 말한다. </w:t>
      </w:r>
    </w:p>
    <w:p w14:paraId="6D4BE747" w14:textId="3159E296" w:rsidR="00BE3F77" w:rsidRPr="00EA56E6" w:rsidRDefault="00BE3F77" w:rsidP="009835D7">
      <w:pPr>
        <w:numPr>
          <w:ilvl w:val="0"/>
          <w:numId w:val="4"/>
        </w:numPr>
        <w:tabs>
          <w:tab w:val="left" w:pos="709"/>
        </w:tabs>
        <w:rPr>
          <w:rFonts w:ascii="맑은 고딕" w:eastAsia="맑은 고딕" w:hAnsi="맑은 고딕"/>
          <w:sz w:val="14"/>
          <w:szCs w:val="18"/>
        </w:rPr>
      </w:pPr>
      <w:r w:rsidRPr="004B1315">
        <w:rPr>
          <w:rFonts w:ascii="맑은 고딕" w:eastAsia="맑은 고딕" w:hAnsi="맑은 고딕"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sz w:val="14"/>
          <w:szCs w:val="18"/>
        </w:rPr>
        <w:t>중계업무</w:t>
      </w:r>
      <w:r w:rsidRPr="004B1315">
        <w:rPr>
          <w:rFonts w:ascii="맑은 고딕" w:eastAsia="맑은 고딕" w:hAnsi="맑은 고딕"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라 함은 </w:t>
      </w:r>
      <w:r w:rsidRPr="004B1315">
        <w:rPr>
          <w:rFonts w:ascii="맑은 고딕" w:eastAsia="맑은 고딕" w:hAnsi="맑은 고딕"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sz w:val="14"/>
          <w:szCs w:val="18"/>
        </w:rPr>
        <w:t>을</w:t>
      </w:r>
      <w:r w:rsidRPr="004B1315">
        <w:rPr>
          <w:rFonts w:ascii="맑은 고딕" w:eastAsia="맑은 고딕" w:hAnsi="맑은 고딕"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이 </w:t>
      </w:r>
      <w:r w:rsidR="00EA56E6" w:rsidRPr="004B1315">
        <w:rPr>
          <w:rFonts w:ascii="맑은 고딕" w:eastAsia="맑은 고딕" w:hAnsi="맑은 고딕" w:hint="eastAsia"/>
          <w:sz w:val="14"/>
          <w:szCs w:val="18"/>
        </w:rPr>
        <w:t xml:space="preserve">각 </w:t>
      </w: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="00D60DE9" w:rsidRPr="00EA56E6">
        <w:rPr>
          <w:rFonts w:ascii="맑은 고딕" w:eastAsia="맑은 고딕" w:hAnsi="맑은 고딕" w:hint="eastAsia"/>
          <w:sz w:val="14"/>
          <w:szCs w:val="18"/>
        </w:rPr>
        <w:t>인증사업자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="00EA56E6" w:rsidRPr="00EA56E6">
        <w:rPr>
          <w:rFonts w:ascii="맑은 고딕" w:eastAsia="맑은 고딕" w:hAnsi="맑은 고딕" w:hint="eastAsia"/>
          <w:sz w:val="14"/>
          <w:szCs w:val="18"/>
        </w:rPr>
        <w:t>의 인증서비스를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 대행하여 </w:t>
      </w: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사이트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 등에 </w:t>
      </w:r>
      <w:r w:rsidR="00EA56E6" w:rsidRPr="00EA56E6">
        <w:rPr>
          <w:rFonts w:ascii="맑은 고딕" w:eastAsia="맑은 고딕" w:hAnsi="맑은 고딕" w:hint="eastAsia"/>
          <w:sz w:val="14"/>
          <w:szCs w:val="18"/>
        </w:rPr>
        <w:t xml:space="preserve">통합하여 </w:t>
      </w: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서비스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를 제공하기 위해 수행하는 업무 일체를 말한다. </w:t>
      </w:r>
    </w:p>
    <w:p w14:paraId="13F482DC" w14:textId="12DF8BA4" w:rsidR="00D60DE9" w:rsidRPr="00EA56E6" w:rsidRDefault="00D60DE9" w:rsidP="009835D7">
      <w:pPr>
        <w:numPr>
          <w:ilvl w:val="0"/>
          <w:numId w:val="4"/>
        </w:numPr>
        <w:tabs>
          <w:tab w:val="left" w:pos="709"/>
        </w:tabs>
        <w:rPr>
          <w:rFonts w:ascii="맑은 고딕" w:eastAsia="맑은 고딕" w:hAnsi="맑은 고딕"/>
          <w:sz w:val="14"/>
          <w:szCs w:val="18"/>
        </w:rPr>
      </w:pP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인증사업자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Pr="00EA56E6">
        <w:rPr>
          <w:rFonts w:ascii="맑은 고딕" w:eastAsia="맑은 고딕" w:hAnsi="맑은 고딕" w:hint="eastAsia"/>
          <w:sz w:val="14"/>
          <w:szCs w:val="18"/>
        </w:rPr>
        <w:t>라 함은 전자서명생성정보가 가입자에게 유</w:t>
      </w:r>
      <w:r w:rsidR="00EA56E6">
        <w:rPr>
          <w:rFonts w:ascii="맑은 고딕" w:eastAsia="맑은 고딕" w:hAnsi="맑은 고딕" w:hint="eastAsia"/>
          <w:sz w:val="14"/>
          <w:szCs w:val="18"/>
        </w:rPr>
        <w:t>일</w:t>
      </w:r>
      <w:r w:rsidRPr="00EA56E6">
        <w:rPr>
          <w:rFonts w:ascii="맑은 고딕" w:eastAsia="맑은 고딕" w:hAnsi="맑은 고딕" w:hint="eastAsia"/>
          <w:sz w:val="14"/>
          <w:szCs w:val="18"/>
        </w:rPr>
        <w:t>하게 속한다는 사실을 확인하고 이를 증명하는 방법 또는 서비스를 제공하는 자로 과학기술정보통신부</w:t>
      </w:r>
      <w:r w:rsidR="004C01B7" w:rsidRPr="00EA56E6">
        <w:rPr>
          <w:rFonts w:ascii="맑은 고딕" w:eastAsia="맑은 고딕" w:hAnsi="맑은 고딕" w:hint="eastAsia"/>
          <w:sz w:val="14"/>
          <w:szCs w:val="18"/>
        </w:rPr>
        <w:t xml:space="preserve"> 또는 행정안전부,</w:t>
      </w:r>
      <w:r w:rsidR="004C01B7" w:rsidRPr="00EA56E6">
        <w:rPr>
          <w:rFonts w:ascii="맑은 고딕" w:eastAsia="맑은 고딕" w:hAnsi="맑은 고딕"/>
          <w:sz w:val="14"/>
          <w:szCs w:val="18"/>
        </w:rPr>
        <w:t xml:space="preserve"> </w:t>
      </w:r>
      <w:r w:rsidR="004C01B7" w:rsidRPr="00EA56E6">
        <w:rPr>
          <w:rFonts w:ascii="맑은 고딕" w:eastAsia="맑은 고딕" w:hAnsi="맑은 고딕" w:hint="eastAsia"/>
          <w:sz w:val="14"/>
          <w:szCs w:val="18"/>
        </w:rPr>
        <w:t>방송통신위원회 등으</w:t>
      </w:r>
      <w:r w:rsidRPr="00EA56E6">
        <w:rPr>
          <w:rFonts w:ascii="맑은 고딕" w:eastAsia="맑은 고딕" w:hAnsi="맑은 고딕" w:hint="eastAsia"/>
          <w:sz w:val="14"/>
          <w:szCs w:val="18"/>
        </w:rPr>
        <w:t>로부터 지정 받은 사업자</w:t>
      </w:r>
      <w:r w:rsidR="00B0460A">
        <w:rPr>
          <w:rFonts w:ascii="맑은 고딕" w:eastAsia="맑은 고딕" w:hAnsi="맑은 고딕" w:hint="eastAsia"/>
          <w:sz w:val="14"/>
          <w:szCs w:val="18"/>
        </w:rPr>
        <w:t>(전자서명인증사업자,</w:t>
      </w:r>
      <w:r w:rsidR="00B0460A">
        <w:rPr>
          <w:rFonts w:ascii="맑은 고딕" w:eastAsia="맑은 고딕" w:hAnsi="맑은 고딕"/>
          <w:sz w:val="14"/>
          <w:szCs w:val="18"/>
        </w:rPr>
        <w:t xml:space="preserve"> </w:t>
      </w:r>
      <w:r w:rsidR="00B0460A">
        <w:rPr>
          <w:rFonts w:ascii="맑은 고딕" w:eastAsia="맑은 고딕" w:hAnsi="맑은 고딕" w:hint="eastAsia"/>
          <w:sz w:val="14"/>
          <w:szCs w:val="18"/>
        </w:rPr>
        <w:t>본인확인기관 등)</w:t>
      </w:r>
      <w:r w:rsidR="004C01B7" w:rsidRPr="00EA56E6">
        <w:rPr>
          <w:rFonts w:ascii="맑은 고딕" w:eastAsia="맑은 고딕" w:hAnsi="맑은 고딕" w:hint="eastAsia"/>
          <w:sz w:val="14"/>
          <w:szCs w:val="18"/>
        </w:rPr>
        <w:t xml:space="preserve"> 내지 시범사업자 등</w:t>
      </w:r>
      <w:r w:rsidR="000B1CA2" w:rsidRPr="00EA56E6">
        <w:rPr>
          <w:rFonts w:ascii="맑은 고딕" w:eastAsia="맑은 고딕" w:hAnsi="맑은 고딕" w:hint="eastAsia"/>
          <w:sz w:val="14"/>
          <w:szCs w:val="18"/>
        </w:rPr>
        <w:t>을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 말한다.</w:t>
      </w:r>
    </w:p>
    <w:p w14:paraId="264CF356" w14:textId="6E328BCA" w:rsidR="006136B0" w:rsidRDefault="006136B0" w:rsidP="009835D7">
      <w:pPr>
        <w:numPr>
          <w:ilvl w:val="0"/>
          <w:numId w:val="4"/>
        </w:numPr>
        <w:tabs>
          <w:tab w:val="left" w:pos="709"/>
        </w:tabs>
        <w:rPr>
          <w:rFonts w:ascii="맑은 고딕" w:eastAsia="맑은 고딕" w:hAnsi="맑은 고딕"/>
          <w:sz w:val="14"/>
          <w:szCs w:val="18"/>
        </w:rPr>
      </w:pP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서비스인증료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라 함은 </w:t>
      </w:r>
      <w:r w:rsidR="00CC1C51" w:rsidRPr="00EA56E6">
        <w:rPr>
          <w:rFonts w:ascii="맑은 고딕" w:eastAsia="맑은 고딕" w:hAnsi="맑은 고딕"/>
          <w:sz w:val="14"/>
          <w:szCs w:val="18"/>
        </w:rPr>
        <w:t>“</w:t>
      </w:r>
      <w:r w:rsidR="00CC1C51" w:rsidRPr="00EA56E6">
        <w:rPr>
          <w:rFonts w:ascii="맑은 고딕" w:eastAsia="맑은 고딕" w:hAnsi="맑은 고딕" w:hint="eastAsia"/>
          <w:sz w:val="14"/>
          <w:szCs w:val="18"/>
        </w:rPr>
        <w:t>갑</w:t>
      </w:r>
      <w:r w:rsidR="00CC1C51" w:rsidRPr="00EA56E6">
        <w:rPr>
          <w:rFonts w:ascii="맑은 고딕" w:eastAsia="맑은 고딕" w:hAnsi="맑은 고딕"/>
          <w:sz w:val="14"/>
          <w:szCs w:val="18"/>
        </w:rPr>
        <w:t>”</w:t>
      </w:r>
      <w:r w:rsidR="00CC1C51" w:rsidRPr="00EA56E6">
        <w:rPr>
          <w:rFonts w:ascii="맑은 고딕" w:eastAsia="맑은 고딕" w:hAnsi="맑은 고딕" w:hint="eastAsia"/>
          <w:sz w:val="14"/>
          <w:szCs w:val="18"/>
        </w:rPr>
        <w:t xml:space="preserve">의 </w:t>
      </w: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이용자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="008874EA" w:rsidRPr="00EA56E6">
        <w:rPr>
          <w:rFonts w:ascii="맑은 고딕" w:eastAsia="맑은 고딕" w:hAnsi="맑은 고딕" w:hint="eastAsia"/>
          <w:sz w:val="14"/>
          <w:szCs w:val="18"/>
        </w:rPr>
        <w:t>가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 </w:t>
      </w:r>
      <w:r w:rsidRPr="00EA56E6">
        <w:rPr>
          <w:rFonts w:ascii="맑은 고딕" w:eastAsia="맑은 고딕" w:hAnsi="맑은 고딕"/>
          <w:sz w:val="14"/>
          <w:szCs w:val="18"/>
        </w:rPr>
        <w:t>“</w:t>
      </w:r>
      <w:r w:rsidRPr="00EA56E6">
        <w:rPr>
          <w:rFonts w:ascii="맑은 고딕" w:eastAsia="맑은 고딕" w:hAnsi="맑은 고딕" w:hint="eastAsia"/>
          <w:sz w:val="14"/>
          <w:szCs w:val="18"/>
        </w:rPr>
        <w:t>서비스</w:t>
      </w:r>
      <w:r w:rsidRPr="00EA56E6">
        <w:rPr>
          <w:rFonts w:ascii="맑은 고딕" w:eastAsia="맑은 고딕" w:hAnsi="맑은 고딕"/>
          <w:sz w:val="14"/>
          <w:szCs w:val="18"/>
        </w:rPr>
        <w:t>”</w:t>
      </w:r>
      <w:r w:rsidRPr="00EA56E6">
        <w:rPr>
          <w:rFonts w:ascii="맑은 고딕" w:eastAsia="맑은 고딕" w:hAnsi="맑은 고딕" w:hint="eastAsia"/>
          <w:sz w:val="14"/>
          <w:szCs w:val="18"/>
        </w:rPr>
        <w:t xml:space="preserve">를 </w:t>
      </w:r>
      <w:r w:rsidR="008874EA" w:rsidRPr="00EA56E6">
        <w:rPr>
          <w:rFonts w:ascii="맑은 고딕" w:eastAsia="맑은 고딕" w:hAnsi="맑은 고딕" w:hint="eastAsia"/>
          <w:sz w:val="14"/>
          <w:szCs w:val="18"/>
        </w:rPr>
        <w:t>이용할 수 있도록 중계</w:t>
      </w:r>
      <w:r w:rsidRPr="00EA56E6">
        <w:rPr>
          <w:rFonts w:ascii="맑은 고딕" w:eastAsia="맑은 고딕" w:hAnsi="맑은 고딕" w:hint="eastAsia"/>
          <w:sz w:val="14"/>
          <w:szCs w:val="18"/>
        </w:rPr>
        <w:t>한 것에</w:t>
      </w:r>
      <w:r>
        <w:rPr>
          <w:rFonts w:ascii="맑은 고딕" w:eastAsia="맑은 고딕" w:hAnsi="맑은 고딕" w:hint="eastAsia"/>
          <w:sz w:val="14"/>
          <w:szCs w:val="18"/>
        </w:rPr>
        <w:t xml:space="preserve"> 대한 대가로 </w:t>
      </w:r>
      <w:r>
        <w:rPr>
          <w:rFonts w:ascii="맑은 고딕" w:eastAsia="맑은 고딕" w:hAnsi="맑은 고딕"/>
          <w:sz w:val="14"/>
          <w:szCs w:val="18"/>
        </w:rPr>
        <w:t>“</w:t>
      </w:r>
      <w:r>
        <w:rPr>
          <w:rFonts w:ascii="맑은 고딕" w:eastAsia="맑은 고딕" w:hAnsi="맑은 고딕" w:hint="eastAsia"/>
          <w:sz w:val="14"/>
          <w:szCs w:val="18"/>
        </w:rPr>
        <w:t>갑</w:t>
      </w:r>
      <w:r>
        <w:rPr>
          <w:rFonts w:ascii="맑은 고딕" w:eastAsia="맑은 고딕" w:hAnsi="맑은 고딕"/>
          <w:sz w:val="14"/>
          <w:szCs w:val="18"/>
        </w:rPr>
        <w:t>”</w:t>
      </w:r>
      <w:r>
        <w:rPr>
          <w:rFonts w:ascii="맑은 고딕" w:eastAsia="맑은 고딕" w:hAnsi="맑은 고딕" w:hint="eastAsia"/>
          <w:sz w:val="14"/>
          <w:szCs w:val="18"/>
        </w:rPr>
        <w:t xml:space="preserve">이 </w:t>
      </w:r>
      <w:r>
        <w:rPr>
          <w:rFonts w:ascii="맑은 고딕" w:eastAsia="맑은 고딕" w:hAnsi="맑은 고딕"/>
          <w:sz w:val="14"/>
          <w:szCs w:val="18"/>
        </w:rPr>
        <w:t>“</w:t>
      </w:r>
      <w:r>
        <w:rPr>
          <w:rFonts w:ascii="맑은 고딕" w:eastAsia="맑은 고딕" w:hAnsi="맑은 고딕" w:hint="eastAsia"/>
          <w:sz w:val="14"/>
          <w:szCs w:val="18"/>
        </w:rPr>
        <w:t>을</w:t>
      </w:r>
      <w:r>
        <w:rPr>
          <w:rFonts w:ascii="맑은 고딕" w:eastAsia="맑은 고딕" w:hAnsi="맑은 고딕"/>
          <w:sz w:val="14"/>
          <w:szCs w:val="18"/>
        </w:rPr>
        <w:t>”</w:t>
      </w:r>
      <w:r>
        <w:rPr>
          <w:rFonts w:ascii="맑은 고딕" w:eastAsia="맑은 고딕" w:hAnsi="맑은 고딕" w:hint="eastAsia"/>
          <w:sz w:val="14"/>
          <w:szCs w:val="18"/>
        </w:rPr>
        <w:t xml:space="preserve">에게 지급하는 금액을 말한다. </w:t>
      </w:r>
    </w:p>
    <w:p w14:paraId="711FF3AB" w14:textId="77777777" w:rsidR="006136B0" w:rsidRPr="006136B0" w:rsidRDefault="006136B0" w:rsidP="006136B0">
      <w:pPr>
        <w:tabs>
          <w:tab w:val="left" w:pos="709"/>
        </w:tabs>
        <w:ind w:left="640"/>
        <w:rPr>
          <w:rFonts w:ascii="맑은 고딕" w:eastAsia="맑은 고딕" w:hAnsi="맑은 고딕"/>
          <w:sz w:val="14"/>
          <w:szCs w:val="18"/>
        </w:rPr>
      </w:pPr>
    </w:p>
    <w:p w14:paraId="71D3E79F" w14:textId="77777777" w:rsidR="009835D7" w:rsidRPr="009835D7" w:rsidRDefault="009835D7" w:rsidP="009835D7">
      <w:pPr>
        <w:tabs>
          <w:tab w:val="left" w:pos="600"/>
        </w:tabs>
        <w:rPr>
          <w:rFonts w:ascii="맑은 고딕" w:eastAsia="맑은 고딕" w:hAnsi="맑은 고딕"/>
          <w:b/>
          <w:bCs/>
          <w:sz w:val="14"/>
          <w:szCs w:val="18"/>
        </w:rPr>
      </w:pP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3 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책임과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="00CC1C51">
        <w:rPr>
          <w:rFonts w:ascii="맑은 고딕" w:eastAsia="맑은 고딕" w:hAnsi="맑은 고딕" w:hint="eastAsia"/>
          <w:b/>
          <w:bCs/>
          <w:sz w:val="14"/>
          <w:szCs w:val="18"/>
        </w:rPr>
        <w:t>의무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6969AC61" w14:textId="77777777" w:rsidR="001C0A01" w:rsidRPr="002C66AA" w:rsidRDefault="001C0A01" w:rsidP="001C0A01">
      <w:pPr>
        <w:pStyle w:val="a7"/>
        <w:numPr>
          <w:ilvl w:val="0"/>
          <w:numId w:val="11"/>
        </w:numPr>
        <w:tabs>
          <w:tab w:val="left" w:pos="284"/>
        </w:tabs>
        <w:ind w:leftChars="0" w:left="709" w:hanging="425"/>
        <w:rPr>
          <w:rFonts w:ascii="맑은 고딕" w:eastAsia="맑은 고딕" w:hAnsi="맑은 고딕"/>
          <w:bCs/>
          <w:sz w:val="14"/>
          <w:szCs w:val="18"/>
        </w:rPr>
      </w:pP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갑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의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사이트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는 건전한 </w:t>
      </w:r>
      <w:r w:rsidRPr="002C66AA">
        <w:rPr>
          <w:rFonts w:ascii="맑은 고딕" w:eastAsia="맑은 고딕" w:hAnsi="맑은 고딕" w:hint="eastAsia"/>
          <w:bCs/>
          <w:sz w:val="14"/>
          <w:szCs w:val="18"/>
        </w:rPr>
        <w:t>재화ㆍ용역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을 취급하는 적법한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사이트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이어야 한다. </w:t>
      </w:r>
    </w:p>
    <w:p w14:paraId="1606FB8E" w14:textId="77777777" w:rsidR="001C0A01" w:rsidRDefault="001C0A01" w:rsidP="001C0A01">
      <w:pPr>
        <w:pStyle w:val="a7"/>
        <w:numPr>
          <w:ilvl w:val="0"/>
          <w:numId w:val="11"/>
        </w:numPr>
        <w:tabs>
          <w:tab w:val="left" w:pos="284"/>
        </w:tabs>
        <w:ind w:leftChars="0" w:left="709" w:hanging="425"/>
        <w:rPr>
          <w:rFonts w:ascii="맑은 고딕" w:eastAsia="맑은 고딕" w:hAnsi="맑은 고딕"/>
          <w:bCs/>
          <w:sz w:val="14"/>
          <w:szCs w:val="18"/>
        </w:rPr>
      </w:pPr>
      <w:r w:rsidRPr="002C66AA">
        <w:rPr>
          <w:rFonts w:ascii="맑은 고딕" w:eastAsia="맑은 고딕" w:hAnsi="맑은 고딕"/>
          <w:bCs/>
          <w:sz w:val="14"/>
          <w:szCs w:val="18"/>
        </w:rPr>
        <w:t>“</w:t>
      </w:r>
      <w:r w:rsidRPr="002C66AA">
        <w:rPr>
          <w:rFonts w:ascii="맑은 고딕" w:eastAsia="맑은 고딕" w:hAnsi="맑은 고딕" w:hint="eastAsia"/>
          <w:bCs/>
          <w:sz w:val="14"/>
          <w:szCs w:val="18"/>
        </w:rPr>
        <w:t>갑</w:t>
      </w:r>
      <w:r w:rsidRPr="002C66AA">
        <w:rPr>
          <w:rFonts w:ascii="맑은 고딕" w:eastAsia="맑은 고딕" w:hAnsi="맑은 고딕"/>
          <w:bCs/>
          <w:sz w:val="14"/>
          <w:szCs w:val="18"/>
        </w:rPr>
        <w:t>”</w:t>
      </w:r>
      <w:r w:rsidRPr="002C66AA">
        <w:rPr>
          <w:rFonts w:ascii="맑은 고딕" w:eastAsia="맑은 고딕" w:hAnsi="맑은 고딕" w:hint="eastAsia"/>
          <w:bCs/>
          <w:sz w:val="14"/>
          <w:szCs w:val="18"/>
        </w:rPr>
        <w:t xml:space="preserve">은 </w:t>
      </w:r>
      <w:r w:rsidRPr="002C66AA">
        <w:rPr>
          <w:rFonts w:ascii="맑은 고딕" w:eastAsia="맑은 고딕" w:hAnsi="맑은 고딕"/>
          <w:bCs/>
          <w:sz w:val="14"/>
          <w:szCs w:val="18"/>
        </w:rPr>
        <w:t>“</w:t>
      </w:r>
      <w:r w:rsidRPr="002C66AA">
        <w:rPr>
          <w:rFonts w:ascii="맑은 고딕" w:eastAsia="맑은 고딕" w:hAnsi="맑은 고딕" w:hint="eastAsia"/>
          <w:bCs/>
          <w:sz w:val="14"/>
          <w:szCs w:val="18"/>
        </w:rPr>
        <w:t>이용자</w:t>
      </w:r>
      <w:r w:rsidRPr="002C66AA">
        <w:rPr>
          <w:rFonts w:ascii="맑은 고딕" w:eastAsia="맑은 고딕" w:hAnsi="맑은 고딕"/>
          <w:bCs/>
          <w:sz w:val="14"/>
          <w:szCs w:val="18"/>
        </w:rPr>
        <w:t>”</w:t>
      </w:r>
      <w:r w:rsidRPr="002C66AA">
        <w:rPr>
          <w:rFonts w:ascii="맑은 고딕" w:eastAsia="맑은 고딕" w:hAnsi="맑은 고딕" w:hint="eastAsia"/>
          <w:bCs/>
          <w:sz w:val="14"/>
          <w:szCs w:val="18"/>
        </w:rPr>
        <w:t xml:space="preserve">의 개인정보를 암호화시켜 관리하여야 하며, 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관련 법령에서 </w:t>
      </w:r>
      <w:r w:rsidRPr="00EA56E6">
        <w:rPr>
          <w:rFonts w:ascii="맑은 고딕" w:eastAsia="맑은 고딕" w:hAnsi="맑은 고딕" w:hint="eastAsia"/>
          <w:bCs/>
          <w:sz w:val="14"/>
          <w:szCs w:val="18"/>
        </w:rPr>
        <w:t>규정하는 개인정보보호 관련 제반</w:t>
      </w:r>
      <w:r w:rsidR="008874EA" w:rsidRPr="00EA56E6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 w:rsidRPr="00EA56E6">
        <w:rPr>
          <w:rFonts w:ascii="맑은 고딕" w:eastAsia="맑은 고딕" w:hAnsi="맑은 고딕" w:hint="eastAsia"/>
          <w:bCs/>
          <w:sz w:val="14"/>
          <w:szCs w:val="18"/>
        </w:rPr>
        <w:t xml:space="preserve">조치를 취하여야 한다. </w:t>
      </w:r>
    </w:p>
    <w:p w14:paraId="24ED22CC" w14:textId="225D36DC" w:rsidR="001C0A01" w:rsidRPr="004B1315" w:rsidRDefault="00BA5ABE" w:rsidP="00883168">
      <w:pPr>
        <w:pStyle w:val="a7"/>
        <w:numPr>
          <w:ilvl w:val="0"/>
          <w:numId w:val="11"/>
        </w:numPr>
        <w:tabs>
          <w:tab w:val="left" w:pos="284"/>
        </w:tabs>
        <w:ind w:leftChars="0" w:left="709" w:hanging="425"/>
        <w:rPr>
          <w:rFonts w:ascii="맑은 고딕" w:eastAsia="맑은 고딕" w:hAnsi="맑은 고딕"/>
          <w:bCs/>
          <w:sz w:val="14"/>
          <w:szCs w:val="18"/>
        </w:rPr>
      </w:pPr>
      <w:r w:rsidRPr="004B1315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="001C0A01" w:rsidRPr="004B1315">
        <w:rPr>
          <w:rFonts w:ascii="맑은 고딕" w:eastAsia="맑은 고딕" w:hAnsi="맑은 고딕"/>
          <w:bCs/>
          <w:sz w:val="14"/>
          <w:szCs w:val="18"/>
        </w:rPr>
        <w:t>“</w:t>
      </w:r>
      <w:r w:rsidR="001C0A01" w:rsidRPr="004B1315">
        <w:rPr>
          <w:rFonts w:ascii="맑은 고딕" w:eastAsia="맑은 고딕" w:hAnsi="맑은 고딕" w:hint="eastAsia"/>
          <w:bCs/>
          <w:sz w:val="14"/>
          <w:szCs w:val="18"/>
        </w:rPr>
        <w:t>갑</w:t>
      </w:r>
      <w:r w:rsidR="001C0A01" w:rsidRPr="004B1315">
        <w:rPr>
          <w:rFonts w:ascii="맑은 고딕" w:eastAsia="맑은 고딕" w:hAnsi="맑은 고딕"/>
          <w:bCs/>
          <w:sz w:val="14"/>
          <w:szCs w:val="18"/>
        </w:rPr>
        <w:t>”</w:t>
      </w:r>
      <w:r w:rsidR="001C0A01"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은 </w:t>
      </w:r>
      <w:r w:rsidR="001C0A01" w:rsidRPr="004B1315">
        <w:rPr>
          <w:rFonts w:ascii="맑은 고딕" w:eastAsia="맑은 고딕" w:hAnsi="맑은 고딕"/>
          <w:bCs/>
          <w:sz w:val="14"/>
          <w:szCs w:val="18"/>
        </w:rPr>
        <w:t>“</w:t>
      </w:r>
      <w:r w:rsidR="001C0A01" w:rsidRPr="004B1315">
        <w:rPr>
          <w:rFonts w:ascii="맑은 고딕" w:eastAsia="맑은 고딕" w:hAnsi="맑은 고딕" w:hint="eastAsia"/>
          <w:bCs/>
          <w:sz w:val="14"/>
          <w:szCs w:val="18"/>
        </w:rPr>
        <w:t>이용자</w:t>
      </w:r>
      <w:r w:rsidR="001C0A01" w:rsidRPr="004B1315">
        <w:rPr>
          <w:rFonts w:ascii="맑은 고딕" w:eastAsia="맑은 고딕" w:hAnsi="맑은 고딕"/>
          <w:bCs/>
          <w:sz w:val="14"/>
          <w:szCs w:val="18"/>
        </w:rPr>
        <w:t>”</w:t>
      </w:r>
      <w:r w:rsidR="001C0A01" w:rsidRPr="004B1315">
        <w:rPr>
          <w:rFonts w:ascii="맑은 고딕" w:eastAsia="맑은 고딕" w:hAnsi="맑은 고딕" w:hint="eastAsia"/>
          <w:bCs/>
          <w:sz w:val="14"/>
          <w:szCs w:val="18"/>
        </w:rPr>
        <w:t>의 문의와 불만에 대한 응답과 처리 등 제반</w:t>
      </w:r>
      <w:r w:rsidR="008874EA"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 w:rsidR="001C0A01"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조치를 취하여야 한다. </w:t>
      </w:r>
    </w:p>
    <w:p w14:paraId="385CA608" w14:textId="77777777" w:rsidR="002C66AA" w:rsidRPr="004B1315" w:rsidRDefault="002C66AA" w:rsidP="00883168">
      <w:pPr>
        <w:pStyle w:val="a7"/>
        <w:numPr>
          <w:ilvl w:val="0"/>
          <w:numId w:val="11"/>
        </w:numPr>
        <w:tabs>
          <w:tab w:val="left" w:pos="284"/>
        </w:tabs>
        <w:ind w:leftChars="0" w:left="709" w:hanging="425"/>
        <w:rPr>
          <w:rFonts w:ascii="맑은 고딕" w:eastAsia="맑은 고딕" w:hAnsi="맑은 고딕"/>
          <w:bCs/>
          <w:sz w:val="14"/>
          <w:szCs w:val="18"/>
        </w:rPr>
      </w:pPr>
      <w:r w:rsidRPr="004B1315">
        <w:rPr>
          <w:rFonts w:ascii="맑은 고딕" w:eastAsia="맑은 고딕" w:hAnsi="맑은 고딕"/>
          <w:bCs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bCs/>
          <w:sz w:val="14"/>
          <w:szCs w:val="18"/>
        </w:rPr>
        <w:t>을</w:t>
      </w:r>
      <w:r w:rsidRPr="004B1315">
        <w:rPr>
          <w:rFonts w:ascii="맑은 고딕" w:eastAsia="맑은 고딕" w:hAnsi="맑은 고딕"/>
          <w:bCs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은 </w:t>
      </w:r>
      <w:r w:rsidRPr="004B1315">
        <w:rPr>
          <w:rFonts w:ascii="맑은 고딕" w:eastAsia="맑은 고딕" w:hAnsi="맑은 고딕"/>
          <w:bCs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bCs/>
          <w:sz w:val="14"/>
          <w:szCs w:val="18"/>
        </w:rPr>
        <w:t>서비스</w:t>
      </w:r>
      <w:r w:rsidRPr="004B1315">
        <w:rPr>
          <w:rFonts w:ascii="맑은 고딕" w:eastAsia="맑은 고딕" w:hAnsi="맑은 고딕"/>
          <w:bCs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와 관련한 </w:t>
      </w:r>
      <w:r w:rsidRPr="004B1315">
        <w:rPr>
          <w:rFonts w:ascii="맑은 고딕" w:eastAsia="맑은 고딕" w:hAnsi="맑은 고딕"/>
          <w:bCs/>
          <w:sz w:val="14"/>
          <w:szCs w:val="18"/>
        </w:rPr>
        <w:t>“</w:t>
      </w:r>
      <w:r w:rsidRPr="004B1315">
        <w:rPr>
          <w:rFonts w:ascii="맑은 고딕" w:eastAsia="맑은 고딕" w:hAnsi="맑은 고딕" w:hint="eastAsia"/>
          <w:bCs/>
          <w:sz w:val="14"/>
          <w:szCs w:val="18"/>
        </w:rPr>
        <w:t>입력창</w:t>
      </w:r>
      <w:r w:rsidRPr="004B1315">
        <w:rPr>
          <w:rFonts w:ascii="맑은 고딕" w:eastAsia="맑은 고딕" w:hAnsi="맑은 고딕"/>
          <w:bCs/>
          <w:sz w:val="14"/>
          <w:szCs w:val="18"/>
        </w:rPr>
        <w:t>”</w:t>
      </w:r>
      <w:r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 시스템을 개발하고 유지, 관리의 의무를 갖는다. </w:t>
      </w:r>
    </w:p>
    <w:p w14:paraId="02F12A40" w14:textId="69FA1289" w:rsidR="00706133" w:rsidRDefault="008874EA" w:rsidP="00883168">
      <w:pPr>
        <w:pStyle w:val="a7"/>
        <w:numPr>
          <w:ilvl w:val="0"/>
          <w:numId w:val="11"/>
        </w:numPr>
        <w:tabs>
          <w:tab w:val="left" w:pos="284"/>
        </w:tabs>
        <w:ind w:leftChars="0" w:left="709" w:hanging="425"/>
        <w:rPr>
          <w:rFonts w:ascii="맑은 고딕" w:eastAsia="맑은 고딕" w:hAnsi="맑은 고딕"/>
          <w:bCs/>
          <w:sz w:val="14"/>
          <w:szCs w:val="18"/>
        </w:rPr>
      </w:pPr>
      <w:r w:rsidRPr="004B1315" w:rsidDel="008874EA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 w:rsidR="002E1D02" w:rsidRPr="00EA56E6">
        <w:rPr>
          <w:rFonts w:ascii="맑은 고딕" w:eastAsia="맑은 고딕" w:hAnsi="맑은 고딕"/>
          <w:bCs/>
          <w:sz w:val="14"/>
          <w:szCs w:val="18"/>
        </w:rPr>
        <w:t>“</w:t>
      </w:r>
      <w:r w:rsidR="002E1D02" w:rsidRPr="00EA56E6">
        <w:rPr>
          <w:rFonts w:ascii="맑은 고딕" w:eastAsia="맑은 고딕" w:hAnsi="맑은 고딕" w:hint="eastAsia"/>
          <w:bCs/>
          <w:sz w:val="14"/>
          <w:szCs w:val="18"/>
        </w:rPr>
        <w:t>을</w:t>
      </w:r>
      <w:r w:rsidR="002E1D02" w:rsidRPr="00EA56E6">
        <w:rPr>
          <w:rFonts w:ascii="맑은 고딕" w:eastAsia="맑은 고딕" w:hAnsi="맑은 고딕"/>
          <w:bCs/>
          <w:sz w:val="14"/>
          <w:szCs w:val="18"/>
        </w:rPr>
        <w:t>”</w:t>
      </w:r>
      <w:r w:rsidR="002E1D02" w:rsidRPr="00EA56E6">
        <w:rPr>
          <w:rFonts w:ascii="맑은 고딕" w:eastAsia="맑은 고딕" w:hAnsi="맑은 고딕" w:hint="eastAsia"/>
          <w:bCs/>
          <w:sz w:val="14"/>
          <w:szCs w:val="18"/>
        </w:rPr>
        <w:t xml:space="preserve">은 </w:t>
      </w:r>
      <w:r w:rsidR="002E1D02" w:rsidRPr="00EA56E6">
        <w:rPr>
          <w:rFonts w:ascii="맑은 고딕" w:eastAsia="맑은 고딕" w:hAnsi="맑은 고딕"/>
          <w:bCs/>
          <w:sz w:val="14"/>
          <w:szCs w:val="18"/>
        </w:rPr>
        <w:t>“</w:t>
      </w:r>
      <w:r w:rsidR="000B0110" w:rsidRPr="00EA56E6">
        <w:rPr>
          <w:rFonts w:ascii="맑은 고딕" w:eastAsia="맑은 고딕" w:hAnsi="맑은 고딕" w:hint="eastAsia"/>
          <w:bCs/>
          <w:sz w:val="14"/>
          <w:szCs w:val="18"/>
        </w:rPr>
        <w:t>인증사업자</w:t>
      </w:r>
      <w:r w:rsidR="002E1D02" w:rsidRPr="00EA56E6">
        <w:rPr>
          <w:rFonts w:ascii="맑은 고딕" w:eastAsia="맑은 고딕" w:hAnsi="맑은 고딕"/>
          <w:bCs/>
          <w:sz w:val="14"/>
          <w:szCs w:val="18"/>
        </w:rPr>
        <w:t>”</w:t>
      </w:r>
      <w:r w:rsidR="000B0110" w:rsidRPr="00EA56E6">
        <w:rPr>
          <w:rFonts w:ascii="맑은 고딕" w:eastAsia="맑은 고딕" w:hAnsi="맑은 고딕" w:hint="eastAsia"/>
          <w:bCs/>
          <w:sz w:val="14"/>
          <w:szCs w:val="18"/>
        </w:rPr>
        <w:t>와</w:t>
      </w:r>
      <w:r w:rsidR="002E1D02" w:rsidRPr="00EA56E6">
        <w:rPr>
          <w:rFonts w:ascii="맑은 고딕" w:eastAsia="맑은 고딕" w:hAnsi="맑은 고딕" w:hint="eastAsia"/>
          <w:bCs/>
          <w:sz w:val="14"/>
          <w:szCs w:val="18"/>
        </w:rPr>
        <w:t xml:space="preserve"> 시스템 중계를 담당하며, </w:t>
      </w:r>
      <w:r w:rsidR="00706133" w:rsidRPr="00EA56E6">
        <w:rPr>
          <w:rFonts w:ascii="맑은 고딕" w:eastAsia="맑은 고딕" w:hAnsi="맑은 고딕" w:hint="eastAsia"/>
          <w:bCs/>
          <w:sz w:val="14"/>
          <w:szCs w:val="18"/>
        </w:rPr>
        <w:t xml:space="preserve">1일 24시간 </w:t>
      </w:r>
      <w:r w:rsidR="00706133" w:rsidRPr="00EA56E6">
        <w:rPr>
          <w:rFonts w:ascii="맑은 고딕" w:eastAsia="맑은 고딕" w:hAnsi="맑은 고딕"/>
          <w:bCs/>
          <w:sz w:val="14"/>
          <w:szCs w:val="18"/>
        </w:rPr>
        <w:t>“</w:t>
      </w:r>
      <w:r w:rsidR="00706133" w:rsidRPr="00EA56E6">
        <w:rPr>
          <w:rFonts w:ascii="맑은 고딕" w:eastAsia="맑은 고딕" w:hAnsi="맑은 고딕" w:hint="eastAsia"/>
          <w:bCs/>
          <w:sz w:val="14"/>
          <w:szCs w:val="18"/>
        </w:rPr>
        <w:t>서비스</w:t>
      </w:r>
      <w:r w:rsidR="00706133" w:rsidRPr="00EA56E6">
        <w:rPr>
          <w:rFonts w:ascii="맑은 고딕" w:eastAsia="맑은 고딕" w:hAnsi="맑은 고딕"/>
          <w:bCs/>
          <w:sz w:val="14"/>
          <w:szCs w:val="18"/>
        </w:rPr>
        <w:t>”</w:t>
      </w:r>
      <w:r w:rsidR="00706133" w:rsidRPr="00EA56E6">
        <w:rPr>
          <w:rFonts w:ascii="맑은 고딕" w:eastAsia="맑은 고딕" w:hAnsi="맑은 고딕" w:hint="eastAsia"/>
          <w:bCs/>
          <w:sz w:val="14"/>
          <w:szCs w:val="18"/>
        </w:rPr>
        <w:t xml:space="preserve"> 제공을 원칙으로 한다</w:t>
      </w:r>
      <w:r w:rsidR="00706133"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. 단, </w:t>
      </w:r>
      <w:r w:rsidR="00706133" w:rsidRPr="00EA56E6">
        <w:rPr>
          <w:rFonts w:ascii="맑은 고딕" w:eastAsia="맑은 고딕" w:hAnsi="맑은 고딕"/>
          <w:bCs/>
          <w:sz w:val="14"/>
          <w:szCs w:val="18"/>
        </w:rPr>
        <w:t>“</w:t>
      </w:r>
      <w:r w:rsidR="000B0110" w:rsidRPr="00EA56E6">
        <w:rPr>
          <w:rFonts w:ascii="맑은 고딕" w:eastAsia="맑은 고딕" w:hAnsi="맑은 고딕" w:hint="eastAsia"/>
          <w:bCs/>
          <w:sz w:val="14"/>
          <w:szCs w:val="18"/>
        </w:rPr>
        <w:t>인증사업자</w:t>
      </w:r>
      <w:r w:rsidR="00706133">
        <w:rPr>
          <w:rFonts w:ascii="맑은 고딕" w:eastAsia="맑은 고딕" w:hAnsi="맑은 고딕"/>
          <w:bCs/>
          <w:sz w:val="14"/>
          <w:szCs w:val="18"/>
        </w:rPr>
        <w:t>”</w:t>
      </w:r>
      <w:r w:rsidR="00706133">
        <w:rPr>
          <w:rFonts w:ascii="맑은 고딕" w:eastAsia="맑은 고딕" w:hAnsi="맑은 고딕" w:hint="eastAsia"/>
          <w:bCs/>
          <w:sz w:val="14"/>
          <w:szCs w:val="18"/>
        </w:rPr>
        <w:t xml:space="preserve"> 및 </w:t>
      </w:r>
      <w:r w:rsidR="00706133">
        <w:rPr>
          <w:rFonts w:ascii="맑은 고딕" w:eastAsia="맑은 고딕" w:hAnsi="맑은 고딕"/>
          <w:bCs/>
          <w:sz w:val="14"/>
          <w:szCs w:val="18"/>
        </w:rPr>
        <w:t>“</w:t>
      </w:r>
      <w:r w:rsidR="00706133">
        <w:rPr>
          <w:rFonts w:ascii="맑은 고딕" w:eastAsia="맑은 고딕" w:hAnsi="맑은 고딕" w:hint="eastAsia"/>
          <w:bCs/>
          <w:sz w:val="14"/>
          <w:szCs w:val="18"/>
        </w:rPr>
        <w:t>을</w:t>
      </w:r>
      <w:r w:rsidR="00706133">
        <w:rPr>
          <w:rFonts w:ascii="맑은 고딕" w:eastAsia="맑은 고딕" w:hAnsi="맑은 고딕"/>
          <w:bCs/>
          <w:sz w:val="14"/>
          <w:szCs w:val="18"/>
        </w:rPr>
        <w:t>”</w:t>
      </w:r>
      <w:r w:rsidR="00706133">
        <w:rPr>
          <w:rFonts w:ascii="맑은 고딕" w:eastAsia="맑은 고딕" w:hAnsi="맑은 고딕" w:hint="eastAsia"/>
          <w:bCs/>
          <w:sz w:val="14"/>
          <w:szCs w:val="18"/>
        </w:rPr>
        <w:t xml:space="preserve">의 시스템 정기점검 또는 기술상 필요에 의하여 </w:t>
      </w:r>
      <w:r w:rsidR="00706133">
        <w:rPr>
          <w:rFonts w:ascii="맑은 고딕" w:eastAsia="맑은 고딕" w:hAnsi="맑은 고딕"/>
          <w:bCs/>
          <w:sz w:val="14"/>
          <w:szCs w:val="18"/>
        </w:rPr>
        <w:t>“</w:t>
      </w:r>
      <w:r w:rsidR="00706133">
        <w:rPr>
          <w:rFonts w:ascii="맑은 고딕" w:eastAsia="맑은 고딕" w:hAnsi="맑은 고딕" w:hint="eastAsia"/>
          <w:bCs/>
          <w:sz w:val="14"/>
          <w:szCs w:val="18"/>
        </w:rPr>
        <w:t>갑</w:t>
      </w:r>
      <w:r w:rsidR="00706133">
        <w:rPr>
          <w:rFonts w:ascii="맑은 고딕" w:eastAsia="맑은 고딕" w:hAnsi="맑은 고딕"/>
          <w:bCs/>
          <w:sz w:val="14"/>
          <w:szCs w:val="18"/>
        </w:rPr>
        <w:t>”</w:t>
      </w:r>
      <w:r w:rsidR="00706133">
        <w:rPr>
          <w:rFonts w:ascii="맑은 고딕" w:eastAsia="맑은 고딕" w:hAnsi="맑은 고딕" w:hint="eastAsia"/>
          <w:bCs/>
          <w:sz w:val="14"/>
          <w:szCs w:val="18"/>
        </w:rPr>
        <w:t xml:space="preserve">에게 통보 후 </w:t>
      </w:r>
      <w:r w:rsidR="00706133">
        <w:rPr>
          <w:rFonts w:ascii="맑은 고딕" w:eastAsia="맑은 고딕" w:hAnsi="맑은 고딕"/>
          <w:bCs/>
          <w:sz w:val="14"/>
          <w:szCs w:val="18"/>
        </w:rPr>
        <w:t>“</w:t>
      </w:r>
      <w:r w:rsidR="00706133">
        <w:rPr>
          <w:rFonts w:ascii="맑은 고딕" w:eastAsia="맑은 고딕" w:hAnsi="맑은 고딕" w:hint="eastAsia"/>
          <w:bCs/>
          <w:sz w:val="14"/>
          <w:szCs w:val="18"/>
        </w:rPr>
        <w:t>서비스</w:t>
      </w:r>
      <w:r w:rsidR="00706133">
        <w:rPr>
          <w:rFonts w:ascii="맑은 고딕" w:eastAsia="맑은 고딕" w:hAnsi="맑은 고딕"/>
          <w:bCs/>
          <w:sz w:val="14"/>
          <w:szCs w:val="18"/>
        </w:rPr>
        <w:t>”</w:t>
      </w:r>
      <w:r w:rsidR="00706133">
        <w:rPr>
          <w:rFonts w:ascii="맑은 고딕" w:eastAsia="맑은 고딕" w:hAnsi="맑은 고딕" w:hint="eastAsia"/>
          <w:bCs/>
          <w:sz w:val="14"/>
          <w:szCs w:val="18"/>
        </w:rPr>
        <w:t>제공을 일시 중단할 수 있다.</w:t>
      </w:r>
      <w:r w:rsidR="001C0A01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</w:p>
    <w:p w14:paraId="231DD3A5" w14:textId="66554E53" w:rsidR="009835D7" w:rsidRPr="000E2A82" w:rsidRDefault="001C0A01" w:rsidP="001C0A01">
      <w:pPr>
        <w:pStyle w:val="a7"/>
        <w:numPr>
          <w:ilvl w:val="0"/>
          <w:numId w:val="11"/>
        </w:numPr>
        <w:tabs>
          <w:tab w:val="left" w:pos="284"/>
        </w:tabs>
        <w:ind w:leftChars="0" w:left="709" w:hanging="425"/>
        <w:rPr>
          <w:rFonts w:ascii="맑은 고딕" w:eastAsia="맑은 고딕" w:hAnsi="맑은 고딕"/>
          <w:bCs/>
          <w:sz w:val="14"/>
          <w:szCs w:val="18"/>
        </w:rPr>
      </w:pPr>
      <w:r w:rsidRPr="000E2A82">
        <w:rPr>
          <w:rFonts w:ascii="맑은 고딕" w:eastAsia="맑은 고딕" w:hAnsi="맑은 고딕"/>
          <w:bCs/>
          <w:sz w:val="14"/>
          <w:szCs w:val="18"/>
        </w:rPr>
        <w:t>“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을</w:t>
      </w:r>
      <w:r w:rsidRPr="000E2A82">
        <w:rPr>
          <w:rFonts w:ascii="맑은 고딕" w:eastAsia="맑은 고딕" w:hAnsi="맑은 고딕"/>
          <w:bCs/>
          <w:sz w:val="14"/>
          <w:szCs w:val="18"/>
        </w:rPr>
        <w:t>”</w:t>
      </w:r>
      <w:r w:rsidR="00FC7AE8" w:rsidRPr="000E2A82">
        <w:rPr>
          <w:rFonts w:ascii="맑은 고딕" w:eastAsia="맑은 고딕" w:hAnsi="맑은 고딕" w:hint="eastAsia"/>
          <w:bCs/>
          <w:sz w:val="14"/>
          <w:szCs w:val="18"/>
        </w:rPr>
        <w:t>은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 w:rsidR="00FC7AE8" w:rsidRPr="000E2A82">
        <w:rPr>
          <w:rFonts w:ascii="맑은 고딕" w:eastAsia="맑은 고딕" w:hAnsi="맑은 고딕" w:hint="eastAsia"/>
          <w:bCs/>
          <w:sz w:val="14"/>
          <w:szCs w:val="18"/>
        </w:rPr>
        <w:t>본 계약에 따른 인증서비스를 제공함에 있어,</w:t>
      </w:r>
      <w:r w:rsidR="00FC7AE8" w:rsidRPr="000E2A8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확인할 수 없는 </w:t>
      </w:r>
      <w:r w:rsidR="00FC7AE8" w:rsidRPr="000E2A82">
        <w:rPr>
          <w:rFonts w:ascii="맑은 고딕" w:eastAsia="맑은 고딕" w:hAnsi="맑은 고딕"/>
          <w:bCs/>
          <w:sz w:val="14"/>
          <w:szCs w:val="18"/>
        </w:rPr>
        <w:t>“</w:t>
      </w:r>
      <w:r w:rsidR="00FC7AE8" w:rsidRPr="000E2A82">
        <w:rPr>
          <w:rFonts w:ascii="맑은 고딕" w:eastAsia="맑은 고딕" w:hAnsi="맑은 고딕" w:hint="eastAsia"/>
          <w:bCs/>
          <w:sz w:val="14"/>
          <w:szCs w:val="18"/>
        </w:rPr>
        <w:t>갑</w:t>
      </w:r>
      <w:r w:rsidR="00FC7AE8" w:rsidRPr="000E2A82">
        <w:rPr>
          <w:rFonts w:ascii="맑은 고딕" w:eastAsia="맑은 고딕" w:hAnsi="맑은 고딕"/>
          <w:bCs/>
          <w:sz w:val="14"/>
          <w:szCs w:val="18"/>
        </w:rPr>
        <w:t>”</w:t>
      </w:r>
      <w:r w:rsidR="00FC7AE8"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의 </w:t>
      </w:r>
      <w:r w:rsidR="00BE3F77" w:rsidRPr="000E2A82">
        <w:rPr>
          <w:rFonts w:ascii="맑은 고딕" w:eastAsia="맑은 고딕" w:hAnsi="맑은 고딕"/>
          <w:bCs/>
          <w:sz w:val="14"/>
          <w:szCs w:val="18"/>
        </w:rPr>
        <w:t>“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이용자</w:t>
      </w:r>
      <w:r w:rsidR="00BE3F77" w:rsidRPr="000E2A82">
        <w:rPr>
          <w:rFonts w:ascii="맑은 고딕" w:eastAsia="맑은 고딕" w:hAnsi="맑은 고딕"/>
          <w:bCs/>
          <w:sz w:val="14"/>
          <w:szCs w:val="18"/>
        </w:rPr>
        <w:t>”</w:t>
      </w:r>
      <w:r w:rsidRPr="000E2A8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정보</w:t>
      </w:r>
      <w:r w:rsidR="00BE3F77" w:rsidRPr="000E2A82">
        <w:rPr>
          <w:rFonts w:ascii="맑은 고딕" w:eastAsia="맑은 고딕" w:hAnsi="맑은 고딕" w:hint="eastAsia"/>
          <w:bCs/>
          <w:sz w:val="14"/>
          <w:szCs w:val="18"/>
        </w:rPr>
        <w:t>의</w:t>
      </w:r>
      <w:r w:rsidRPr="000E2A8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양도</w:t>
      </w:r>
      <w:r w:rsidRPr="000E2A82">
        <w:rPr>
          <w:rFonts w:ascii="맑은 고딕" w:eastAsia="맑은 고딕" w:hAnsi="맑은 고딕"/>
          <w:bCs/>
          <w:sz w:val="14"/>
          <w:szCs w:val="18"/>
        </w:rPr>
        <w:t>∙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대여</w:t>
      </w:r>
      <w:r w:rsidRPr="000E2A82">
        <w:rPr>
          <w:rFonts w:ascii="맑은 고딕" w:eastAsia="맑은 고딕" w:hAnsi="맑은 고딕"/>
          <w:bCs/>
          <w:sz w:val="14"/>
          <w:szCs w:val="18"/>
        </w:rPr>
        <w:t>∙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도난</w:t>
      </w:r>
      <w:r w:rsidRPr="000E2A82">
        <w:rPr>
          <w:rFonts w:ascii="맑은 고딕" w:eastAsia="맑은 고딕" w:hAnsi="맑은 고딕"/>
          <w:bCs/>
          <w:sz w:val="14"/>
          <w:szCs w:val="18"/>
        </w:rPr>
        <w:t>∙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위조</w:t>
      </w:r>
      <w:r w:rsidRPr="000E2A82">
        <w:rPr>
          <w:rFonts w:ascii="맑은 고딕" w:eastAsia="맑은 고딕" w:hAnsi="맑은 고딕"/>
          <w:bCs/>
          <w:sz w:val="14"/>
          <w:szCs w:val="18"/>
        </w:rPr>
        <w:t>∙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변조</w:t>
      </w:r>
      <w:r w:rsidRPr="000E2A82">
        <w:rPr>
          <w:rFonts w:ascii="맑은 고딕" w:eastAsia="맑은 고딕" w:hAnsi="맑은 고딕"/>
          <w:bCs/>
          <w:sz w:val="14"/>
          <w:szCs w:val="18"/>
        </w:rPr>
        <w:t>∙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누설</w:t>
      </w:r>
      <w:r w:rsidRPr="000E2A82">
        <w:rPr>
          <w:rFonts w:ascii="맑은 고딕" w:eastAsia="맑은 고딕" w:hAnsi="맑은 고딕"/>
          <w:bCs/>
          <w:sz w:val="14"/>
          <w:szCs w:val="18"/>
        </w:rPr>
        <w:t>∙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유출에</w:t>
      </w:r>
      <w:r w:rsidRPr="000E2A8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따라</w:t>
      </w:r>
      <w:r w:rsidRPr="000E2A8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발생하는</w:t>
      </w:r>
      <w:r w:rsidRPr="000E2A8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="00BE3F77" w:rsidRPr="000E2A82">
        <w:rPr>
          <w:rFonts w:ascii="맑은 고딕" w:eastAsia="맑은 고딕" w:hAnsi="맑은 고딕"/>
          <w:bCs/>
          <w:sz w:val="14"/>
          <w:szCs w:val="18"/>
        </w:rPr>
        <w:t>“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서비스</w:t>
      </w:r>
      <w:r w:rsidR="00BE3F77" w:rsidRPr="000E2A82">
        <w:rPr>
          <w:rFonts w:ascii="맑은 고딕" w:eastAsia="맑은 고딕" w:hAnsi="맑은 고딕"/>
          <w:bCs/>
          <w:sz w:val="14"/>
          <w:szCs w:val="18"/>
        </w:rPr>
        <w:t>”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의</w:t>
      </w:r>
      <w:r w:rsidRPr="000E2A8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부</w:t>
      </w:r>
      <w:r w:rsidR="008874EA"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정확성</w:t>
      </w:r>
      <w:r w:rsidRPr="000E2A8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또는 오류에 대해서 </w:t>
      </w:r>
      <w:r w:rsidR="00BE3F77"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일체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책임을 지지 않는다. </w:t>
      </w:r>
    </w:p>
    <w:p w14:paraId="71AAB4BE" w14:textId="347B9ABD" w:rsidR="009835D7" w:rsidRDefault="00C73C9D" w:rsidP="001C0A01">
      <w:pPr>
        <w:pStyle w:val="a7"/>
        <w:numPr>
          <w:ilvl w:val="0"/>
          <w:numId w:val="11"/>
        </w:numPr>
        <w:tabs>
          <w:tab w:val="left" w:pos="284"/>
        </w:tabs>
        <w:ind w:leftChars="0" w:left="709" w:hanging="425"/>
        <w:rPr>
          <w:rFonts w:ascii="맑은 고딕" w:eastAsia="맑은 고딕" w:hAnsi="맑은 고딕"/>
          <w:bCs/>
          <w:sz w:val="14"/>
          <w:szCs w:val="18"/>
        </w:rPr>
      </w:pPr>
      <w:r w:rsidRPr="000E2A82">
        <w:rPr>
          <w:rFonts w:ascii="맑은 고딕" w:eastAsia="맑은 고딕" w:hAnsi="맑은 고딕"/>
          <w:bCs/>
          <w:sz w:val="14"/>
          <w:szCs w:val="18"/>
        </w:rPr>
        <w:t>‘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갑</w:t>
      </w:r>
      <w:r w:rsidRPr="000E2A82">
        <w:rPr>
          <w:rFonts w:ascii="맑은 고딕" w:eastAsia="맑은 고딕" w:hAnsi="맑은 고딕"/>
          <w:bCs/>
          <w:sz w:val="14"/>
          <w:szCs w:val="18"/>
        </w:rPr>
        <w:t>’</w:t>
      </w:r>
      <w:r w:rsidR="00A1714E" w:rsidRPr="000E2A82">
        <w:rPr>
          <w:rFonts w:ascii="맑은 고딕" w:eastAsia="맑은 고딕" w:hAnsi="맑은 고딕" w:hint="eastAsia"/>
          <w:bCs/>
          <w:sz w:val="14"/>
          <w:szCs w:val="18"/>
        </w:rPr>
        <w:t>이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 w:rsidR="00A1714E"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인증사업자로부터 </w:t>
      </w:r>
      <w:r w:rsidR="00A73DDA" w:rsidRPr="000E2A82">
        <w:rPr>
          <w:rFonts w:ascii="맑은 고딕" w:eastAsia="맑은 고딕" w:hAnsi="맑은 고딕" w:hint="eastAsia"/>
          <w:bCs/>
          <w:sz w:val="14"/>
          <w:szCs w:val="18"/>
        </w:rPr>
        <w:t>CI</w:t>
      </w:r>
      <w:r w:rsidR="00A1714E" w:rsidRPr="000E2A8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="00A1714E" w:rsidRPr="000E2A82">
        <w:rPr>
          <w:rFonts w:ascii="맑은 고딕" w:eastAsia="맑은 고딕" w:hAnsi="맑은 고딕" w:hint="eastAsia"/>
          <w:bCs/>
          <w:sz w:val="14"/>
          <w:szCs w:val="18"/>
        </w:rPr>
        <w:t>등 이용자의 정보</w:t>
      </w:r>
      <w:r w:rsidR="00A73DDA"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를 </w:t>
      </w:r>
      <w:r w:rsidR="00A1714E" w:rsidRPr="000E2A82">
        <w:rPr>
          <w:rFonts w:ascii="맑은 고딕" w:eastAsia="맑은 고딕" w:hAnsi="맑은 고딕" w:hint="eastAsia"/>
          <w:bCs/>
          <w:sz w:val="14"/>
          <w:szCs w:val="18"/>
        </w:rPr>
        <w:t>제공받는 경우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 w:rsidR="00A1714E" w:rsidRPr="000E2A82">
        <w:rPr>
          <w:rFonts w:ascii="맑은 고딕" w:eastAsia="맑은 고딕" w:hAnsi="맑은 고딕"/>
          <w:bCs/>
          <w:sz w:val="14"/>
          <w:szCs w:val="18"/>
        </w:rPr>
        <w:t>‘</w:t>
      </w:r>
      <w:r w:rsidR="00A1714E" w:rsidRPr="000E2A82">
        <w:rPr>
          <w:rFonts w:ascii="맑은 고딕" w:eastAsia="맑은 고딕" w:hAnsi="맑은 고딕" w:hint="eastAsia"/>
          <w:bCs/>
          <w:sz w:val="14"/>
          <w:szCs w:val="18"/>
        </w:rPr>
        <w:t>갑</w:t>
      </w:r>
      <w:r w:rsidR="00A1714E" w:rsidRPr="000E2A82">
        <w:rPr>
          <w:rFonts w:ascii="맑은 고딕" w:eastAsia="맑은 고딕" w:hAnsi="맑은 고딕"/>
          <w:bCs/>
          <w:sz w:val="14"/>
          <w:szCs w:val="18"/>
        </w:rPr>
        <w:t>’</w:t>
      </w:r>
      <w:r w:rsidR="00A1714E"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은 </w:t>
      </w:r>
      <w:r w:rsidR="00D77E0C"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이용자의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본인 일치 여부 </w:t>
      </w:r>
      <w:r w:rsidR="00A73DDA"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비교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확인 후 </w:t>
      </w:r>
      <w:r w:rsidR="00A1714E" w:rsidRPr="000E2A82">
        <w:rPr>
          <w:rFonts w:ascii="맑은 고딕" w:eastAsia="맑은 고딕" w:hAnsi="맑은 고딕" w:hint="eastAsia"/>
          <w:bCs/>
          <w:sz w:val="14"/>
          <w:szCs w:val="18"/>
        </w:rPr>
        <w:t xml:space="preserve">이를 </w:t>
      </w:r>
      <w:r w:rsidRPr="000E2A82">
        <w:rPr>
          <w:rFonts w:ascii="맑은 고딕" w:eastAsia="맑은 고딕" w:hAnsi="맑은 고딕" w:hint="eastAsia"/>
          <w:bCs/>
          <w:sz w:val="14"/>
          <w:szCs w:val="18"/>
        </w:rPr>
        <w:t>즉시 파기 한다</w:t>
      </w:r>
      <w:r w:rsidR="004B68AF" w:rsidRPr="000E2A82">
        <w:rPr>
          <w:rFonts w:ascii="맑은 고딕" w:eastAsia="맑은 고딕" w:hAnsi="맑은 고딕" w:hint="eastAsia"/>
          <w:bCs/>
          <w:sz w:val="14"/>
          <w:szCs w:val="18"/>
        </w:rPr>
        <w:t>.</w:t>
      </w:r>
    </w:p>
    <w:p w14:paraId="3581C675" w14:textId="24FCD963" w:rsidR="004B5067" w:rsidRPr="000E2A82" w:rsidRDefault="004B5067" w:rsidP="001C0A01">
      <w:pPr>
        <w:pStyle w:val="a7"/>
        <w:numPr>
          <w:ilvl w:val="0"/>
          <w:numId w:val="11"/>
        </w:numPr>
        <w:tabs>
          <w:tab w:val="left" w:pos="284"/>
        </w:tabs>
        <w:ind w:leftChars="0" w:left="709" w:hanging="425"/>
        <w:rPr>
          <w:rFonts w:ascii="맑은 고딕" w:eastAsia="맑은 고딕" w:hAnsi="맑은 고딕"/>
          <w:bCs/>
          <w:sz w:val="14"/>
          <w:szCs w:val="18"/>
        </w:rPr>
      </w:pP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갑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은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을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>의 중계업무를 통해 인증사업자로부터 전달받은 본인</w:t>
      </w:r>
      <w:r w:rsidR="00AE1E9A">
        <w:rPr>
          <w:rFonts w:ascii="맑은 고딕" w:eastAsia="맑은 고딕" w:hAnsi="맑은 고딕" w:hint="eastAsia"/>
          <w:bCs/>
          <w:sz w:val="14"/>
          <w:szCs w:val="18"/>
        </w:rPr>
        <w:t>인증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 정보와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이용자</w:t>
      </w:r>
      <w:r>
        <w:rPr>
          <w:rFonts w:ascii="맑은 고딕" w:eastAsia="맑은 고딕" w:hAnsi="맑은 고딕"/>
          <w:bCs/>
          <w:sz w:val="14"/>
          <w:szCs w:val="18"/>
        </w:rPr>
        <w:t xml:space="preserve">” </w:t>
      </w:r>
      <w:r>
        <w:rPr>
          <w:rFonts w:ascii="맑은 고딕" w:eastAsia="맑은 고딕" w:hAnsi="맑은 고딕" w:hint="eastAsia"/>
          <w:bCs/>
          <w:sz w:val="14"/>
          <w:szCs w:val="18"/>
        </w:rPr>
        <w:t>정보의 일치 여부를 비교/검증 하여야 한다.</w:t>
      </w:r>
    </w:p>
    <w:p w14:paraId="6FF04BE4" w14:textId="77777777" w:rsidR="001C0A01" w:rsidRPr="001C0A01" w:rsidRDefault="001C0A01" w:rsidP="001C0A01">
      <w:pPr>
        <w:pStyle w:val="a7"/>
        <w:tabs>
          <w:tab w:val="left" w:pos="284"/>
        </w:tabs>
        <w:ind w:leftChars="0" w:left="709"/>
        <w:rPr>
          <w:rFonts w:ascii="맑은 고딕" w:eastAsia="맑은 고딕" w:hAnsi="맑은 고딕"/>
          <w:bCs/>
          <w:sz w:val="14"/>
          <w:szCs w:val="18"/>
        </w:rPr>
      </w:pPr>
    </w:p>
    <w:p w14:paraId="709C6BD3" w14:textId="77777777" w:rsidR="00BC581A" w:rsidRPr="009835D7" w:rsidRDefault="00BC581A" w:rsidP="00BC581A">
      <w:pPr>
        <w:rPr>
          <w:rFonts w:ascii="맑은 고딕" w:eastAsia="맑은 고딕" w:hAnsi="맑은 고딕"/>
          <w:bCs/>
          <w:sz w:val="14"/>
          <w:szCs w:val="18"/>
        </w:rPr>
      </w:pP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="00A82F56">
        <w:rPr>
          <w:rFonts w:ascii="맑은 고딕" w:eastAsia="맑은 고딕" w:hAnsi="맑은 고딕" w:hint="eastAsia"/>
          <w:b/>
          <w:bCs/>
          <w:sz w:val="14"/>
          <w:szCs w:val="18"/>
        </w:rPr>
        <w:t>4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>
        <w:rPr>
          <w:rFonts w:ascii="맑은 고딕" w:eastAsia="맑은 고딕" w:hAnsi="맑은 고딕"/>
          <w:b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/>
          <w:bCs/>
          <w:sz w:val="14"/>
          <w:szCs w:val="18"/>
        </w:rPr>
        <w:t>서비스</w:t>
      </w:r>
      <w:r>
        <w:rPr>
          <w:rFonts w:ascii="맑은 고딕" w:eastAsia="맑은 고딕" w:hAnsi="맑은 고딕"/>
          <w:b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/>
          <w:bCs/>
          <w:sz w:val="14"/>
          <w:szCs w:val="18"/>
        </w:rPr>
        <w:t>의 중지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3BE1838D" w14:textId="77777777" w:rsidR="000B0110" w:rsidRDefault="00BC581A" w:rsidP="001C0A01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bCs/>
          <w:sz w:val="14"/>
          <w:szCs w:val="18"/>
        </w:rPr>
      </w:pP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을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은 다음 각 호의 어느 하나에 해당하는 사유가 있는 경우,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서비스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 w:rsidR="00873190">
        <w:rPr>
          <w:rFonts w:ascii="맑은 고딕" w:eastAsia="맑은 고딕" w:hAnsi="맑은 고딕" w:hint="eastAsia"/>
          <w:bCs/>
          <w:sz w:val="14"/>
          <w:szCs w:val="18"/>
        </w:rPr>
        <w:t xml:space="preserve">의 </w:t>
      </w:r>
    </w:p>
    <w:p w14:paraId="5580827A" w14:textId="77777777" w:rsidR="001C0A01" w:rsidRPr="001C0A01" w:rsidRDefault="00873190" w:rsidP="001C0A01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bCs/>
          <w:sz w:val="14"/>
          <w:szCs w:val="18"/>
        </w:rPr>
      </w:pPr>
      <w:r>
        <w:rPr>
          <w:rFonts w:ascii="맑은 고딕" w:eastAsia="맑은 고딕" w:hAnsi="맑은 고딕" w:hint="eastAsia"/>
          <w:bCs/>
          <w:sz w:val="14"/>
          <w:szCs w:val="18"/>
        </w:rPr>
        <w:t>전부 또는 일부를 중지할 수 있다.</w:t>
      </w:r>
      <w:r w:rsidR="001C0A01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</w:p>
    <w:p w14:paraId="175F9C89" w14:textId="77777777" w:rsidR="004B1315" w:rsidRPr="004B1315" w:rsidRDefault="00873190" w:rsidP="002C66AA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bCs/>
          <w:sz w:val="14"/>
          <w:szCs w:val="18"/>
        </w:rPr>
      </w:pPr>
      <w:r>
        <w:rPr>
          <w:rFonts w:ascii="맑은 고딕" w:eastAsia="맑은 고딕" w:hAnsi="맑은 고딕" w:hint="eastAsia"/>
          <w:bCs/>
          <w:sz w:val="14"/>
          <w:szCs w:val="18"/>
        </w:rPr>
        <w:t xml:space="preserve">1. </w:t>
      </w:r>
      <w:r w:rsidR="000620DD" w:rsidRPr="004B1315">
        <w:rPr>
          <w:rFonts w:ascii="맑은 고딕" w:eastAsia="맑은 고딕" w:hAnsi="맑은 고딕"/>
          <w:bCs/>
          <w:sz w:val="14"/>
          <w:szCs w:val="18"/>
        </w:rPr>
        <w:t>“</w:t>
      </w:r>
      <w:r w:rsidR="000620DD" w:rsidRPr="004B1315">
        <w:rPr>
          <w:rFonts w:ascii="맑은 고딕" w:eastAsia="맑은 고딕" w:hAnsi="맑은 고딕" w:hint="eastAsia"/>
          <w:bCs/>
          <w:sz w:val="14"/>
          <w:szCs w:val="18"/>
        </w:rPr>
        <w:t>을</w:t>
      </w:r>
      <w:r w:rsidR="000620DD" w:rsidRPr="004B1315">
        <w:rPr>
          <w:rFonts w:ascii="맑은 고딕" w:eastAsia="맑은 고딕" w:hAnsi="맑은 고딕"/>
          <w:bCs/>
          <w:sz w:val="14"/>
          <w:szCs w:val="18"/>
        </w:rPr>
        <w:t>”</w:t>
      </w:r>
      <w:r w:rsidR="000620DD"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이 </w:t>
      </w:r>
      <w:r w:rsidR="000620DD" w:rsidRPr="004B1315">
        <w:rPr>
          <w:rFonts w:ascii="맑은 고딕" w:eastAsia="맑은 고딕" w:hAnsi="맑은 고딕"/>
          <w:bCs/>
          <w:sz w:val="14"/>
          <w:szCs w:val="18"/>
        </w:rPr>
        <w:t>“</w:t>
      </w:r>
      <w:r w:rsidR="000620DD" w:rsidRPr="004B1315">
        <w:rPr>
          <w:rFonts w:ascii="맑은 고딕" w:eastAsia="맑은 고딕" w:hAnsi="맑은 고딕" w:hint="eastAsia"/>
          <w:bCs/>
          <w:sz w:val="14"/>
          <w:szCs w:val="18"/>
        </w:rPr>
        <w:t>중계업무</w:t>
      </w:r>
      <w:r w:rsidR="000620DD" w:rsidRPr="004B1315">
        <w:rPr>
          <w:rFonts w:ascii="맑은 고딕" w:eastAsia="맑은 고딕" w:hAnsi="맑은 고딕"/>
          <w:bCs/>
          <w:sz w:val="14"/>
          <w:szCs w:val="18"/>
        </w:rPr>
        <w:t>”</w:t>
      </w:r>
      <w:r w:rsidR="000620DD" w:rsidRPr="004B1315">
        <w:rPr>
          <w:rFonts w:ascii="맑은 고딕" w:eastAsia="맑은 고딕" w:hAnsi="맑은 고딕" w:hint="eastAsia"/>
          <w:bCs/>
          <w:sz w:val="14"/>
          <w:szCs w:val="18"/>
        </w:rPr>
        <w:t>를 중단</w:t>
      </w:r>
      <w:r w:rsidR="00735CB3"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하거나 </w:t>
      </w:r>
      <w:r w:rsidR="00735CB3" w:rsidRPr="004B1315">
        <w:rPr>
          <w:rFonts w:ascii="맑은 고딕" w:eastAsia="맑은 고딕" w:hAnsi="맑은 고딕"/>
          <w:bCs/>
          <w:sz w:val="14"/>
          <w:szCs w:val="18"/>
        </w:rPr>
        <w:t>“</w:t>
      </w:r>
      <w:r w:rsidR="00735CB3" w:rsidRPr="004B1315">
        <w:rPr>
          <w:rFonts w:ascii="맑은 고딕" w:eastAsia="맑은 고딕" w:hAnsi="맑은 고딕" w:hint="eastAsia"/>
          <w:bCs/>
          <w:sz w:val="14"/>
          <w:szCs w:val="18"/>
        </w:rPr>
        <w:t>인증사업자</w:t>
      </w:r>
      <w:r w:rsidR="00735CB3" w:rsidRPr="004B1315">
        <w:rPr>
          <w:rFonts w:ascii="맑은 고딕" w:eastAsia="맑은 고딕" w:hAnsi="맑은 고딕"/>
          <w:bCs/>
          <w:sz w:val="14"/>
          <w:szCs w:val="18"/>
        </w:rPr>
        <w:t>”</w:t>
      </w:r>
      <w:r w:rsidR="00735CB3"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와 </w:t>
      </w:r>
      <w:r w:rsidR="00707F0E" w:rsidRPr="004B1315">
        <w:rPr>
          <w:rFonts w:ascii="맑은 고딕" w:eastAsia="맑은 고딕" w:hAnsi="맑은 고딕" w:hint="eastAsia"/>
          <w:bCs/>
          <w:sz w:val="14"/>
          <w:szCs w:val="18"/>
        </w:rPr>
        <w:t>인증서비스 중계와 관련</w:t>
      </w:r>
    </w:p>
    <w:p w14:paraId="3E1A5C62" w14:textId="39A60370" w:rsidR="002C66AA" w:rsidRDefault="00707F0E" w:rsidP="002C66AA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bCs/>
          <w:sz w:val="14"/>
          <w:szCs w:val="18"/>
        </w:rPr>
      </w:pPr>
      <w:r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된 </w:t>
      </w:r>
      <w:r w:rsidR="00735CB3" w:rsidRPr="004B1315">
        <w:rPr>
          <w:rFonts w:ascii="맑은 고딕" w:eastAsia="맑은 고딕" w:hAnsi="맑은 고딕" w:hint="eastAsia"/>
          <w:bCs/>
          <w:sz w:val="14"/>
          <w:szCs w:val="18"/>
        </w:rPr>
        <w:t>계약이 만료하</w:t>
      </w:r>
      <w:r w:rsidR="000620DD" w:rsidRPr="004B1315">
        <w:rPr>
          <w:rFonts w:ascii="맑은 고딕" w:eastAsia="맑은 고딕" w:hAnsi="맑은 고딕" w:hint="eastAsia"/>
          <w:bCs/>
          <w:sz w:val="14"/>
          <w:szCs w:val="18"/>
        </w:rPr>
        <w:t>는</w:t>
      </w:r>
      <w:r w:rsidR="000620DD">
        <w:rPr>
          <w:rFonts w:ascii="맑은 고딕" w:eastAsia="맑은 고딕" w:hAnsi="맑은 고딕" w:hint="eastAsia"/>
          <w:bCs/>
          <w:sz w:val="14"/>
          <w:szCs w:val="18"/>
        </w:rPr>
        <w:t xml:space="preserve"> 경우</w:t>
      </w:r>
    </w:p>
    <w:p w14:paraId="1457022E" w14:textId="30DEA838" w:rsidR="00735CB3" w:rsidRDefault="000620DD" w:rsidP="002C66AA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bCs/>
          <w:sz w:val="14"/>
          <w:szCs w:val="18"/>
        </w:rPr>
      </w:pPr>
      <w:r>
        <w:rPr>
          <w:rFonts w:ascii="맑은 고딕" w:eastAsia="맑은 고딕" w:hAnsi="맑은 고딕" w:hint="eastAsia"/>
          <w:bCs/>
          <w:sz w:val="14"/>
          <w:szCs w:val="18"/>
        </w:rPr>
        <w:t>2</w:t>
      </w:r>
      <w:r w:rsidR="00735CB3">
        <w:rPr>
          <w:rFonts w:ascii="맑은 고딕" w:eastAsia="맑은 고딕" w:hAnsi="맑은 고딕"/>
          <w:bCs/>
          <w:sz w:val="14"/>
          <w:szCs w:val="18"/>
        </w:rPr>
        <w:t>.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갑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이 </w:t>
      </w:r>
      <w:r w:rsidRPr="004B1315">
        <w:rPr>
          <w:rFonts w:ascii="맑은 고딕" w:eastAsia="맑은 고딕" w:hAnsi="맑은 고딕"/>
          <w:bCs/>
          <w:sz w:val="14"/>
          <w:szCs w:val="18"/>
        </w:rPr>
        <w:t>“</w:t>
      </w:r>
      <w:r w:rsidR="00735CB3" w:rsidRPr="004B1315">
        <w:rPr>
          <w:rFonts w:ascii="맑은 고딕" w:eastAsia="맑은 고딕" w:hAnsi="맑은 고딕" w:hint="eastAsia"/>
          <w:bCs/>
          <w:sz w:val="14"/>
          <w:szCs w:val="18"/>
        </w:rPr>
        <w:t>인증사업자</w:t>
      </w:r>
      <w:r w:rsidRPr="004B1315"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 및 </w:t>
      </w:r>
      <w:r w:rsidR="00A82F56">
        <w:rPr>
          <w:rFonts w:ascii="맑은 고딕" w:eastAsia="맑은 고딕" w:hAnsi="맑은 고딕" w:hint="eastAsia"/>
          <w:bCs/>
          <w:sz w:val="14"/>
          <w:szCs w:val="18"/>
        </w:rPr>
        <w:t>행정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기관의 시정조치를 통보 받은 </w:t>
      </w:r>
    </w:p>
    <w:p w14:paraId="68FB6BBC" w14:textId="77777777" w:rsidR="00753F6E" w:rsidRDefault="000620DD" w:rsidP="002C66AA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bCs/>
          <w:sz w:val="14"/>
          <w:szCs w:val="18"/>
        </w:rPr>
      </w:pPr>
      <w:r>
        <w:rPr>
          <w:rFonts w:ascii="맑은 고딕" w:eastAsia="맑은 고딕" w:hAnsi="맑은 고딕" w:hint="eastAsia"/>
          <w:bCs/>
          <w:sz w:val="14"/>
          <w:szCs w:val="18"/>
        </w:rPr>
        <w:t>날로부터</w:t>
      </w:r>
      <w:r w:rsidR="002C66AA">
        <w:rPr>
          <w:rFonts w:ascii="맑은 고딕" w:eastAsia="맑은 고딕" w:hAnsi="맑은 고딕" w:hint="eastAsia"/>
          <w:bCs/>
          <w:sz w:val="14"/>
          <w:szCs w:val="18"/>
        </w:rPr>
        <w:t xml:space="preserve"> 14일</w:t>
      </w:r>
      <w:r w:rsidR="001C0A01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 w:rsidR="002C66AA">
        <w:rPr>
          <w:rFonts w:ascii="맑은 고딕" w:eastAsia="맑은 고딕" w:hAnsi="맑은 고딕" w:hint="eastAsia"/>
          <w:bCs/>
          <w:sz w:val="14"/>
          <w:szCs w:val="18"/>
        </w:rPr>
        <w:t xml:space="preserve">이내에 </w:t>
      </w:r>
      <w:r>
        <w:rPr>
          <w:rFonts w:ascii="맑은 고딕" w:eastAsia="맑은 고딕" w:hAnsi="맑은 고딕" w:hint="eastAsia"/>
          <w:bCs/>
          <w:sz w:val="14"/>
          <w:szCs w:val="18"/>
        </w:rPr>
        <w:t>시정조치가 이루어지지 않은 경우</w:t>
      </w:r>
    </w:p>
    <w:p w14:paraId="10610103" w14:textId="77777777" w:rsidR="000B0110" w:rsidRDefault="000620DD" w:rsidP="00753F6E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bCs/>
          <w:sz w:val="14"/>
          <w:szCs w:val="18"/>
        </w:rPr>
      </w:pPr>
      <w:r>
        <w:rPr>
          <w:rFonts w:ascii="맑은 고딕" w:eastAsia="맑은 고딕" w:hAnsi="맑은 고딕" w:hint="eastAsia"/>
          <w:bCs/>
          <w:sz w:val="14"/>
          <w:szCs w:val="18"/>
        </w:rPr>
        <w:t xml:space="preserve">3. 당사자 일방이 본 계약을 위반하여 상대방이 그에 대한 시정을 요구한 </w:t>
      </w:r>
    </w:p>
    <w:p w14:paraId="74709146" w14:textId="77777777" w:rsidR="00BC581A" w:rsidRPr="00A211C2" w:rsidRDefault="000620DD" w:rsidP="00753F6E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sz w:val="14"/>
          <w:szCs w:val="18"/>
        </w:rPr>
      </w:pPr>
      <w:r>
        <w:rPr>
          <w:rFonts w:ascii="맑은 고딕" w:eastAsia="맑은 고딕" w:hAnsi="맑은 고딕" w:hint="eastAsia"/>
          <w:bCs/>
          <w:sz w:val="14"/>
          <w:szCs w:val="18"/>
        </w:rPr>
        <w:t xml:space="preserve">날로부터 </w:t>
      </w:r>
      <w:r w:rsidR="006B010B">
        <w:rPr>
          <w:rFonts w:ascii="맑은 고딕" w:eastAsia="맑은 고딕" w:hAnsi="맑은 고딕" w:hint="eastAsia"/>
          <w:bCs/>
          <w:sz w:val="14"/>
          <w:szCs w:val="18"/>
        </w:rPr>
        <w:t>14일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 이내에 특별한 사유 없이 이를 이행하지 아니하는 경우</w:t>
      </w:r>
    </w:p>
    <w:p w14:paraId="1D822BAF" w14:textId="77777777" w:rsidR="00BC581A" w:rsidRDefault="00BC581A" w:rsidP="00BC581A">
      <w:pPr>
        <w:rPr>
          <w:rFonts w:ascii="맑은 고딕" w:eastAsia="맑은 고딕" w:hAnsi="맑은 고딕"/>
          <w:b/>
          <w:bCs/>
          <w:sz w:val="14"/>
          <w:szCs w:val="18"/>
        </w:rPr>
      </w:pPr>
    </w:p>
    <w:p w14:paraId="25D298CA" w14:textId="77777777" w:rsidR="00BC581A" w:rsidRPr="009835D7" w:rsidRDefault="00BC581A" w:rsidP="00BC581A">
      <w:pPr>
        <w:rPr>
          <w:rFonts w:ascii="맑은 고딕" w:eastAsia="맑은 고딕" w:hAnsi="맑은 고딕"/>
          <w:bCs/>
          <w:sz w:val="14"/>
          <w:szCs w:val="18"/>
        </w:rPr>
      </w:pP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5 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>
        <w:rPr>
          <w:rFonts w:ascii="맑은 고딕" w:eastAsia="맑은 고딕" w:hAnsi="맑은 고딕" w:hint="eastAsia"/>
          <w:b/>
          <w:bCs/>
          <w:sz w:val="14"/>
          <w:szCs w:val="18"/>
        </w:rPr>
        <w:t>서비스인증료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1B3C4A69" w14:textId="132C7765" w:rsidR="00BC581A" w:rsidRDefault="00BC581A" w:rsidP="00DB19E2">
      <w:pPr>
        <w:pStyle w:val="a7"/>
        <w:numPr>
          <w:ilvl w:val="0"/>
          <w:numId w:val="31"/>
        </w:numPr>
        <w:tabs>
          <w:tab w:val="left" w:pos="600"/>
        </w:tabs>
        <w:ind w:leftChars="0"/>
        <w:rPr>
          <w:rFonts w:ascii="맑은 고딕" w:eastAsia="맑은 고딕" w:hAnsi="맑은 고딕"/>
          <w:bCs/>
          <w:sz w:val="14"/>
          <w:szCs w:val="18"/>
        </w:rPr>
      </w:pPr>
      <w:r w:rsidRPr="00DB19E2">
        <w:rPr>
          <w:rFonts w:ascii="맑은 고딕" w:eastAsia="맑은 고딕" w:hAnsi="맑은 고딕"/>
          <w:bCs/>
          <w:sz w:val="14"/>
          <w:szCs w:val="18"/>
        </w:rPr>
        <w:t>“</w:t>
      </w:r>
      <w:r w:rsidRPr="00DB19E2">
        <w:rPr>
          <w:rFonts w:ascii="맑은 고딕" w:eastAsia="맑은 고딕" w:hAnsi="맑은 고딕" w:hint="eastAsia"/>
          <w:bCs/>
          <w:sz w:val="14"/>
          <w:szCs w:val="18"/>
        </w:rPr>
        <w:t>갑</w:t>
      </w:r>
      <w:r w:rsidRPr="00DB19E2">
        <w:rPr>
          <w:rFonts w:ascii="맑은 고딕" w:eastAsia="맑은 고딕" w:hAnsi="맑은 고딕"/>
          <w:bCs/>
          <w:sz w:val="14"/>
          <w:szCs w:val="18"/>
        </w:rPr>
        <w:t>”</w:t>
      </w:r>
      <w:r w:rsidR="008E57BC">
        <w:rPr>
          <w:rFonts w:ascii="맑은 고딕" w:eastAsia="맑은 고딕" w:hAnsi="맑은 고딕" w:hint="eastAsia"/>
          <w:bCs/>
          <w:sz w:val="14"/>
          <w:szCs w:val="18"/>
        </w:rPr>
        <w:t>의</w:t>
      </w:r>
      <w:r w:rsidRPr="00DB19E2">
        <w:rPr>
          <w:rFonts w:ascii="맑은 고딕" w:eastAsia="맑은 고딕" w:hAnsi="맑은 고딕"/>
          <w:bCs/>
          <w:sz w:val="14"/>
          <w:szCs w:val="18"/>
        </w:rPr>
        <w:t xml:space="preserve"> “</w:t>
      </w:r>
      <w:r w:rsidRPr="00DB19E2">
        <w:rPr>
          <w:rFonts w:ascii="맑은 고딕" w:eastAsia="맑은 고딕" w:hAnsi="맑은 고딕" w:hint="eastAsia"/>
          <w:bCs/>
          <w:sz w:val="14"/>
          <w:szCs w:val="18"/>
        </w:rPr>
        <w:t>서비스</w:t>
      </w:r>
      <w:r w:rsidRPr="00DB19E2">
        <w:rPr>
          <w:rFonts w:ascii="맑은 고딕" w:eastAsia="맑은 고딕" w:hAnsi="맑은 고딕"/>
          <w:bCs/>
          <w:sz w:val="14"/>
          <w:szCs w:val="18"/>
        </w:rPr>
        <w:t>”</w:t>
      </w:r>
      <w:r w:rsidRPr="00DB19E2">
        <w:rPr>
          <w:rFonts w:ascii="맑은 고딕" w:eastAsia="맑은 고딕" w:hAnsi="맑은 고딕" w:hint="eastAsia"/>
          <w:bCs/>
          <w:sz w:val="14"/>
          <w:szCs w:val="18"/>
        </w:rPr>
        <w:t>를</w:t>
      </w:r>
      <w:r w:rsidRPr="00DB19E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DB19E2">
        <w:rPr>
          <w:rFonts w:ascii="맑은 고딕" w:eastAsia="맑은 고딕" w:hAnsi="맑은 고딕" w:hint="eastAsia"/>
          <w:bCs/>
          <w:sz w:val="14"/>
          <w:szCs w:val="18"/>
        </w:rPr>
        <w:t>이용함에</w:t>
      </w:r>
      <w:r w:rsidRPr="00DB19E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DB19E2">
        <w:rPr>
          <w:rFonts w:ascii="맑은 고딕" w:eastAsia="맑은 고딕" w:hAnsi="맑은 고딕" w:hint="eastAsia"/>
          <w:bCs/>
          <w:sz w:val="14"/>
          <w:szCs w:val="18"/>
        </w:rPr>
        <w:t>따른</w:t>
      </w:r>
      <w:r w:rsidRPr="00DB19E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DB19E2">
        <w:rPr>
          <w:rFonts w:ascii="맑은 고딕" w:eastAsia="맑은 고딕" w:hAnsi="맑은 고딕" w:hint="eastAsia"/>
          <w:bCs/>
          <w:sz w:val="14"/>
          <w:szCs w:val="18"/>
        </w:rPr>
        <w:t>이용요금은</w:t>
      </w:r>
      <w:r w:rsidRPr="00DB19E2">
        <w:rPr>
          <w:rFonts w:ascii="맑은 고딕" w:eastAsia="맑은 고딕" w:hAnsi="맑은 고딕"/>
          <w:bCs/>
          <w:sz w:val="14"/>
          <w:szCs w:val="18"/>
        </w:rPr>
        <w:t xml:space="preserve"> [</w:t>
      </w:r>
      <w:r w:rsidRPr="00DB19E2">
        <w:rPr>
          <w:rFonts w:ascii="맑은 고딕" w:eastAsia="맑은 고딕" w:hAnsi="맑은 고딕" w:hint="eastAsia"/>
          <w:bCs/>
          <w:sz w:val="14"/>
          <w:szCs w:val="18"/>
        </w:rPr>
        <w:t>부칙</w:t>
      </w:r>
      <w:r w:rsidRPr="00DB19E2">
        <w:rPr>
          <w:rFonts w:ascii="맑은 고딕" w:eastAsia="맑은 고딕" w:hAnsi="맑은 고딕"/>
          <w:bCs/>
          <w:sz w:val="14"/>
          <w:szCs w:val="18"/>
        </w:rPr>
        <w:t>]</w:t>
      </w:r>
      <w:r w:rsidRPr="00DB19E2">
        <w:rPr>
          <w:rFonts w:ascii="맑은 고딕" w:eastAsia="맑은 고딕" w:hAnsi="맑은 고딕" w:hint="eastAsia"/>
          <w:bCs/>
          <w:sz w:val="14"/>
          <w:szCs w:val="18"/>
        </w:rPr>
        <w:t>에서</w:t>
      </w:r>
      <w:r w:rsidRPr="00DB19E2">
        <w:rPr>
          <w:rFonts w:ascii="맑은 고딕" w:eastAsia="맑은 고딕" w:hAnsi="맑은 고딕"/>
          <w:bCs/>
          <w:sz w:val="14"/>
          <w:szCs w:val="18"/>
        </w:rPr>
        <w:t xml:space="preserve"> </w:t>
      </w:r>
      <w:r w:rsidRPr="00DB19E2">
        <w:rPr>
          <w:rFonts w:ascii="맑은 고딕" w:eastAsia="맑은 고딕" w:hAnsi="맑은 고딕" w:hint="eastAsia"/>
          <w:bCs/>
          <w:sz w:val="14"/>
          <w:szCs w:val="18"/>
        </w:rPr>
        <w:t>정한다</w:t>
      </w:r>
      <w:r w:rsidRPr="00DB19E2">
        <w:rPr>
          <w:rFonts w:ascii="맑은 고딕" w:eastAsia="맑은 고딕" w:hAnsi="맑은 고딕"/>
          <w:bCs/>
          <w:sz w:val="14"/>
          <w:szCs w:val="18"/>
        </w:rPr>
        <w:t xml:space="preserve">. </w:t>
      </w:r>
    </w:p>
    <w:p w14:paraId="76331045" w14:textId="42AF832F" w:rsidR="008E57BC" w:rsidRPr="00DB19E2" w:rsidRDefault="008E57BC" w:rsidP="00DB19E2">
      <w:pPr>
        <w:pStyle w:val="a7"/>
        <w:numPr>
          <w:ilvl w:val="0"/>
          <w:numId w:val="31"/>
        </w:numPr>
        <w:tabs>
          <w:tab w:val="left" w:pos="600"/>
        </w:tabs>
        <w:ind w:leftChars="0"/>
        <w:rPr>
          <w:rFonts w:ascii="맑은 고딕" w:eastAsia="맑은 고딕" w:hAnsi="맑은 고딕"/>
          <w:bCs/>
          <w:sz w:val="14"/>
          <w:szCs w:val="18"/>
        </w:rPr>
      </w:pP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갑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의 서비스 인증료 지급이 </w:t>
      </w:r>
      <w:r>
        <w:rPr>
          <w:rFonts w:ascii="맑은 고딕" w:eastAsia="맑은 고딕" w:hAnsi="맑은 고딕"/>
          <w:bCs/>
          <w:sz w:val="14"/>
          <w:szCs w:val="18"/>
        </w:rPr>
        <w:t>1</w:t>
      </w:r>
      <w:r>
        <w:rPr>
          <w:rFonts w:ascii="맑은 고딕" w:eastAsia="맑은 고딕" w:hAnsi="맑은 고딕" w:hint="eastAsia"/>
          <w:bCs/>
          <w:sz w:val="14"/>
          <w:szCs w:val="18"/>
        </w:rPr>
        <w:t>개월 이상 지연되는 경우,</w:t>
      </w:r>
      <w:r>
        <w:rPr>
          <w:rFonts w:ascii="맑은 고딕" w:eastAsia="맑은 고딕" w:hAnsi="맑은 고딕"/>
          <w:bCs/>
          <w:sz w:val="14"/>
          <w:szCs w:val="18"/>
        </w:rPr>
        <w:t xml:space="preserve"> “</w:t>
      </w:r>
      <w:r>
        <w:rPr>
          <w:rFonts w:ascii="맑은 고딕" w:eastAsia="맑은 고딕" w:hAnsi="맑은 고딕" w:hint="eastAsia"/>
          <w:bCs/>
          <w:sz w:val="14"/>
          <w:szCs w:val="18"/>
        </w:rPr>
        <w:t>을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은 당초 납부 마감일 기준으로 과소 또는 지연된 금액에 대해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갑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에게 지연일수에 연 </w:t>
      </w:r>
      <w:r>
        <w:rPr>
          <w:rFonts w:ascii="맑은 고딕" w:eastAsia="맑은 고딕" w:hAnsi="맑은 고딕"/>
          <w:bCs/>
          <w:sz w:val="14"/>
          <w:szCs w:val="18"/>
        </w:rPr>
        <w:t>6%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의 이율을 적용한 지연 배상금을 </w:t>
      </w:r>
      <w:r>
        <w:rPr>
          <w:rFonts w:ascii="맑은 고딕" w:eastAsia="맑은 고딕" w:hAnsi="맑은 고딕"/>
          <w:bCs/>
          <w:sz w:val="14"/>
          <w:szCs w:val="18"/>
        </w:rPr>
        <w:t>1</w:t>
      </w:r>
      <w:r>
        <w:rPr>
          <w:rFonts w:ascii="맑은 고딕" w:eastAsia="맑은 고딕" w:hAnsi="맑은 고딕" w:hint="eastAsia"/>
          <w:bCs/>
          <w:sz w:val="14"/>
          <w:szCs w:val="18"/>
        </w:rPr>
        <w:t>개월 이내에 청구할 수 있다.</w:t>
      </w:r>
    </w:p>
    <w:p w14:paraId="56923C0A" w14:textId="77777777" w:rsidR="008E57BC" w:rsidRPr="00BC581A" w:rsidRDefault="008E57BC" w:rsidP="00BC581A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b/>
          <w:bCs/>
          <w:sz w:val="14"/>
          <w:szCs w:val="18"/>
        </w:rPr>
      </w:pPr>
    </w:p>
    <w:p w14:paraId="72FF6D7E" w14:textId="77777777" w:rsidR="00BC581A" w:rsidRPr="00BC581A" w:rsidRDefault="00BC581A" w:rsidP="00BC581A">
      <w:pPr>
        <w:rPr>
          <w:rFonts w:ascii="맑은 고딕" w:eastAsia="맑은 고딕" w:hAnsi="맑은 고딕"/>
          <w:b/>
          <w:bCs/>
          <w:sz w:val="14"/>
          <w:szCs w:val="18"/>
        </w:rPr>
      </w:pPr>
    </w:p>
    <w:p w14:paraId="4C186253" w14:textId="77777777" w:rsidR="009835D7" w:rsidRPr="009835D7" w:rsidRDefault="009835D7" w:rsidP="009835D7">
      <w:pPr>
        <w:rPr>
          <w:rFonts w:ascii="맑은 고딕" w:eastAsia="맑은 고딕" w:hAnsi="맑은 고딕"/>
          <w:bCs/>
          <w:sz w:val="14"/>
          <w:szCs w:val="18"/>
        </w:rPr>
      </w:pP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="00A82F56">
        <w:rPr>
          <w:rFonts w:ascii="맑은 고딕" w:eastAsia="맑은 고딕" w:hAnsi="맑은 고딕" w:hint="eastAsia"/>
          <w:b/>
          <w:bCs/>
          <w:sz w:val="14"/>
          <w:szCs w:val="18"/>
        </w:rPr>
        <w:t>6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 w:rsidR="006B010B">
        <w:rPr>
          <w:rFonts w:ascii="맑은 고딕" w:eastAsia="맑은 고딕" w:hAnsi="맑은 고딕" w:hint="eastAsia"/>
          <w:b/>
          <w:bCs/>
          <w:sz w:val="14"/>
          <w:szCs w:val="18"/>
        </w:rPr>
        <w:t xml:space="preserve">서비스 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정산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5E80E530" w14:textId="77777777" w:rsidR="00A211C2" w:rsidRPr="00A211C2" w:rsidRDefault="00A211C2" w:rsidP="00BC581A">
      <w:pPr>
        <w:numPr>
          <w:ilvl w:val="0"/>
          <w:numId w:val="13"/>
        </w:numPr>
        <w:tabs>
          <w:tab w:val="left" w:pos="600"/>
        </w:tabs>
        <w:rPr>
          <w:rFonts w:ascii="맑은 고딕" w:eastAsia="맑은 고딕" w:hAnsi="맑은 고딕"/>
          <w:sz w:val="14"/>
          <w:szCs w:val="18"/>
        </w:rPr>
      </w:pPr>
      <w:r>
        <w:rPr>
          <w:rFonts w:ascii="맑은 고딕" w:eastAsia="맑은 고딕" w:hAnsi="맑은 고딕"/>
          <w:bCs/>
          <w:sz w:val="14"/>
          <w:szCs w:val="18"/>
        </w:rPr>
        <w:t>“</w:t>
      </w:r>
      <w:r w:rsidR="00CC1C51">
        <w:rPr>
          <w:rFonts w:ascii="맑은 고딕" w:eastAsia="맑은 고딕" w:hAnsi="맑은 고딕" w:hint="eastAsia"/>
          <w:bCs/>
          <w:sz w:val="14"/>
          <w:szCs w:val="18"/>
        </w:rPr>
        <w:t>서비스</w:t>
      </w:r>
      <w:r w:rsidR="00CC1C51">
        <w:rPr>
          <w:rFonts w:ascii="맑은 고딕" w:eastAsia="맑은 고딕" w:hAnsi="맑은 고딕"/>
          <w:bCs/>
          <w:sz w:val="14"/>
          <w:szCs w:val="18"/>
        </w:rPr>
        <w:t>”</w:t>
      </w:r>
      <w:r w:rsidR="00CC1C51">
        <w:rPr>
          <w:rFonts w:ascii="맑은 고딕" w:eastAsia="맑은 고딕" w:hAnsi="맑은 고딕" w:hint="eastAsia"/>
          <w:bCs/>
          <w:sz w:val="14"/>
          <w:szCs w:val="18"/>
        </w:rPr>
        <w:t xml:space="preserve">를 이용하여 발생한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 w:rsidR="00CC1C51">
        <w:rPr>
          <w:rFonts w:ascii="맑은 고딕" w:eastAsia="맑은 고딕" w:hAnsi="맑은 고딕" w:hint="eastAsia"/>
          <w:bCs/>
          <w:sz w:val="14"/>
          <w:szCs w:val="18"/>
        </w:rPr>
        <w:t>서비스인증료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를 </w:t>
      </w:r>
      <w:r w:rsidR="00941A69">
        <w:rPr>
          <w:rFonts w:ascii="맑은 고딕" w:eastAsia="맑은 고딕" w:hAnsi="맑은 고딕" w:hint="eastAsia"/>
          <w:bCs/>
          <w:sz w:val="14"/>
          <w:szCs w:val="18"/>
        </w:rPr>
        <w:t xml:space="preserve">거래발생 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익월 10영업일까지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을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이 세금계산서 발행과 함께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갑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에게 청구한다. </w:t>
      </w:r>
    </w:p>
    <w:p w14:paraId="11E556E1" w14:textId="77777777" w:rsidR="00CC1C51" w:rsidRPr="00A211C2" w:rsidRDefault="00A211C2" w:rsidP="00BC581A">
      <w:pPr>
        <w:numPr>
          <w:ilvl w:val="0"/>
          <w:numId w:val="13"/>
        </w:numPr>
        <w:tabs>
          <w:tab w:val="left" w:pos="600"/>
        </w:tabs>
        <w:rPr>
          <w:rFonts w:ascii="맑은 고딕" w:eastAsia="맑은 고딕" w:hAnsi="맑은 고딕"/>
          <w:sz w:val="14"/>
          <w:szCs w:val="18"/>
        </w:rPr>
      </w:pP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갑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은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을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>의 청구</w:t>
      </w:r>
      <w:r w:rsidR="0064552C">
        <w:rPr>
          <w:rFonts w:ascii="맑은 고딕" w:eastAsia="맑은 고딕" w:hAnsi="맑은 고딕" w:hint="eastAsia"/>
          <w:bCs/>
          <w:sz w:val="14"/>
          <w:szCs w:val="18"/>
        </w:rPr>
        <w:t xml:space="preserve">를 받은 </w:t>
      </w:r>
      <w:r w:rsidR="00941A69">
        <w:rPr>
          <w:rFonts w:ascii="맑은 고딕" w:eastAsia="맑은 고딕" w:hAnsi="맑은 고딕" w:hint="eastAsia"/>
          <w:bCs/>
          <w:sz w:val="14"/>
          <w:szCs w:val="18"/>
        </w:rPr>
        <w:t xml:space="preserve">해당 </w:t>
      </w:r>
      <w:r w:rsidR="0064552C">
        <w:rPr>
          <w:rFonts w:ascii="맑은 고딕" w:eastAsia="맑은 고딕" w:hAnsi="맑은 고딕" w:hint="eastAsia"/>
          <w:bCs/>
          <w:sz w:val="14"/>
          <w:szCs w:val="18"/>
        </w:rPr>
        <w:t>월의</w:t>
      </w:r>
      <w:r w:rsidR="00C64406">
        <w:rPr>
          <w:rFonts w:ascii="맑은 고딕" w:eastAsia="맑은 고딕" w:hAnsi="맑은 고딕" w:hint="eastAsia"/>
          <w:bCs/>
          <w:sz w:val="14"/>
          <w:szCs w:val="18"/>
        </w:rPr>
        <w:t xml:space="preserve"> 20</w:t>
      </w:r>
      <w:r w:rsidR="0064552C">
        <w:rPr>
          <w:rFonts w:ascii="맑은 고딕" w:eastAsia="맑은 고딕" w:hAnsi="맑은 고딕" w:hint="eastAsia"/>
          <w:bCs/>
          <w:sz w:val="14"/>
          <w:szCs w:val="18"/>
        </w:rPr>
        <w:t xml:space="preserve">일까지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을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>의 지정한 계좌로 현금입금</w:t>
      </w:r>
      <w:r w:rsidR="000620DD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>
        <w:rPr>
          <w:rFonts w:ascii="맑은 고딕" w:eastAsia="맑은 고딕" w:hAnsi="맑은 고딕" w:hint="eastAsia"/>
          <w:bCs/>
          <w:sz w:val="14"/>
          <w:szCs w:val="18"/>
        </w:rPr>
        <w:t>한다</w:t>
      </w:r>
      <w:r w:rsidR="00C64406">
        <w:rPr>
          <w:rFonts w:ascii="맑은 고딕" w:eastAsia="맑은 고딕" w:hAnsi="맑은 고딕" w:hint="eastAsia"/>
          <w:bCs/>
          <w:sz w:val="14"/>
          <w:szCs w:val="18"/>
        </w:rPr>
        <w:t>.</w:t>
      </w:r>
    </w:p>
    <w:p w14:paraId="2642B38E" w14:textId="143194E5" w:rsidR="00A211C2" w:rsidRPr="00A211C2" w:rsidRDefault="00A211C2" w:rsidP="00BC581A">
      <w:pPr>
        <w:numPr>
          <w:ilvl w:val="0"/>
          <w:numId w:val="13"/>
        </w:numPr>
        <w:tabs>
          <w:tab w:val="left" w:pos="600"/>
        </w:tabs>
        <w:rPr>
          <w:rFonts w:ascii="맑은 고딕" w:eastAsia="맑은 고딕" w:hAnsi="맑은 고딕"/>
          <w:sz w:val="14"/>
          <w:szCs w:val="18"/>
        </w:rPr>
      </w:pP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갑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과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을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은 정산금액에 이견이 있는 경우 </w:t>
      </w:r>
      <w:r>
        <w:rPr>
          <w:rFonts w:ascii="맑은 고딕" w:eastAsia="맑은 고딕" w:hAnsi="맑은 고딕"/>
          <w:bCs/>
          <w:sz w:val="14"/>
          <w:szCs w:val="18"/>
        </w:rPr>
        <w:t>“</w:t>
      </w:r>
      <w:r>
        <w:rPr>
          <w:rFonts w:ascii="맑은 고딕" w:eastAsia="맑은 고딕" w:hAnsi="맑은 고딕" w:hint="eastAsia"/>
          <w:bCs/>
          <w:sz w:val="14"/>
          <w:szCs w:val="18"/>
        </w:rPr>
        <w:t>을</w:t>
      </w:r>
      <w:r>
        <w:rPr>
          <w:rFonts w:ascii="맑은 고딕" w:eastAsia="맑은 고딕" w:hAnsi="맑은 고딕"/>
          <w:bCs/>
          <w:sz w:val="14"/>
          <w:szCs w:val="18"/>
        </w:rPr>
        <w:t>”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의 청구금액을 기준으로 </w:t>
      </w:r>
      <w:r w:rsidR="0064552C">
        <w:rPr>
          <w:rFonts w:ascii="맑은 고딕" w:eastAsia="맑은 고딕" w:hAnsi="맑은 고딕" w:hint="eastAsia"/>
          <w:bCs/>
          <w:sz w:val="14"/>
          <w:szCs w:val="18"/>
        </w:rPr>
        <w:t xml:space="preserve">선 </w:t>
      </w:r>
      <w:r>
        <w:rPr>
          <w:rFonts w:ascii="맑은 고딕" w:eastAsia="맑은 고딕" w:hAnsi="맑은 고딕" w:hint="eastAsia"/>
          <w:bCs/>
          <w:sz w:val="14"/>
          <w:szCs w:val="18"/>
        </w:rPr>
        <w:t>진행하고 추후 양 당사자</w:t>
      </w:r>
      <w:r w:rsidR="00CF0E4B">
        <w:rPr>
          <w:rFonts w:ascii="맑은 고딕" w:eastAsia="맑은 고딕" w:hAnsi="맑은 고딕" w:hint="eastAsia"/>
          <w:bCs/>
          <w:sz w:val="14"/>
          <w:szCs w:val="18"/>
        </w:rPr>
        <w:t xml:space="preserve"> 간 상호 인증내역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 대사를 통해 </w:t>
      </w:r>
      <w:r w:rsidR="00735CB3" w:rsidRPr="004B1315">
        <w:rPr>
          <w:rFonts w:ascii="맑은 고딕" w:eastAsia="맑은 고딕" w:hAnsi="맑은 고딕" w:hint="eastAsia"/>
          <w:bCs/>
          <w:sz w:val="14"/>
          <w:szCs w:val="18"/>
        </w:rPr>
        <w:t>확인</w:t>
      </w:r>
      <w:r w:rsidR="00CF0E4B">
        <w:rPr>
          <w:rFonts w:ascii="맑은 고딕" w:eastAsia="맑은 고딕" w:hAnsi="맑은 고딕" w:hint="eastAsia"/>
          <w:bCs/>
          <w:sz w:val="14"/>
          <w:szCs w:val="18"/>
        </w:rPr>
        <w:t>후</w:t>
      </w:r>
      <w:r w:rsidR="00735CB3"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  <w:r w:rsidR="00CF0E4B">
        <w:rPr>
          <w:rFonts w:ascii="맑은 고딕" w:eastAsia="맑은 고딕" w:hAnsi="맑은 고딕" w:hint="eastAsia"/>
          <w:bCs/>
          <w:sz w:val="14"/>
          <w:szCs w:val="18"/>
        </w:rPr>
        <w:t xml:space="preserve">서면 합의하여 </w:t>
      </w:r>
      <w:r w:rsidR="00735CB3" w:rsidRPr="004B1315">
        <w:rPr>
          <w:rFonts w:ascii="맑은 고딕" w:eastAsia="맑은 고딕" w:hAnsi="맑은 고딕" w:hint="eastAsia"/>
          <w:bCs/>
          <w:sz w:val="14"/>
          <w:szCs w:val="18"/>
        </w:rPr>
        <w:t>정산</w:t>
      </w:r>
      <w:r w:rsidRPr="004B1315">
        <w:rPr>
          <w:rFonts w:ascii="맑은 고딕" w:eastAsia="맑은 고딕" w:hAnsi="맑은 고딕" w:hint="eastAsia"/>
          <w:bCs/>
          <w:sz w:val="14"/>
          <w:szCs w:val="18"/>
        </w:rPr>
        <w:t xml:space="preserve"> 한다.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 </w:t>
      </w:r>
    </w:p>
    <w:p w14:paraId="67EF22CE" w14:textId="483B91CE" w:rsidR="0064552C" w:rsidRDefault="0064552C" w:rsidP="004B1315">
      <w:pPr>
        <w:numPr>
          <w:ilvl w:val="0"/>
          <w:numId w:val="13"/>
        </w:numPr>
        <w:tabs>
          <w:tab w:val="left" w:pos="600"/>
        </w:tabs>
        <w:ind w:left="641" w:hanging="357"/>
        <w:rPr>
          <w:rFonts w:ascii="맑은 고딕" w:eastAsia="맑은 고딕" w:hAnsi="맑은 고딕"/>
          <w:sz w:val="14"/>
          <w:szCs w:val="18"/>
        </w:rPr>
      </w:pPr>
      <w:r>
        <w:rPr>
          <w:rFonts w:ascii="맑은 고딕" w:eastAsia="맑은 고딕" w:hAnsi="맑은 고딕"/>
          <w:sz w:val="14"/>
          <w:szCs w:val="18"/>
        </w:rPr>
        <w:t>“</w:t>
      </w:r>
      <w:r>
        <w:rPr>
          <w:rFonts w:ascii="맑은 고딕" w:eastAsia="맑은 고딕" w:hAnsi="맑은 고딕" w:hint="eastAsia"/>
          <w:sz w:val="14"/>
          <w:szCs w:val="18"/>
        </w:rPr>
        <w:t>갑</w:t>
      </w:r>
      <w:r>
        <w:rPr>
          <w:rFonts w:ascii="맑은 고딕" w:eastAsia="맑은 고딕" w:hAnsi="맑은 고딕"/>
          <w:sz w:val="14"/>
          <w:szCs w:val="18"/>
        </w:rPr>
        <w:t>”</w:t>
      </w:r>
      <w:r>
        <w:rPr>
          <w:rFonts w:ascii="맑은 고딕" w:eastAsia="맑은 고딕" w:hAnsi="맑은 고딕" w:hint="eastAsia"/>
          <w:sz w:val="14"/>
          <w:szCs w:val="18"/>
        </w:rPr>
        <w:t xml:space="preserve">은 약정된 기일 내 </w:t>
      </w:r>
      <w:r>
        <w:rPr>
          <w:rFonts w:ascii="맑은 고딕" w:eastAsia="맑은 고딕" w:hAnsi="맑은 고딕"/>
          <w:sz w:val="14"/>
          <w:szCs w:val="18"/>
        </w:rPr>
        <w:t>“</w:t>
      </w:r>
      <w:r>
        <w:rPr>
          <w:rFonts w:ascii="맑은 고딕" w:eastAsia="맑은 고딕" w:hAnsi="맑은 고딕" w:hint="eastAsia"/>
          <w:sz w:val="14"/>
          <w:szCs w:val="18"/>
        </w:rPr>
        <w:t>을</w:t>
      </w:r>
      <w:r>
        <w:rPr>
          <w:rFonts w:ascii="맑은 고딕" w:eastAsia="맑은 고딕" w:hAnsi="맑은 고딕"/>
          <w:sz w:val="14"/>
          <w:szCs w:val="18"/>
        </w:rPr>
        <w:t>”</w:t>
      </w:r>
      <w:r>
        <w:rPr>
          <w:rFonts w:ascii="맑은 고딕" w:eastAsia="맑은 고딕" w:hAnsi="맑은 고딕" w:hint="eastAsia"/>
          <w:sz w:val="14"/>
          <w:szCs w:val="18"/>
        </w:rPr>
        <w:t xml:space="preserve">의 지정 계좌로 현금 입금하지 아니한 경우, </w:t>
      </w:r>
      <w:r>
        <w:rPr>
          <w:rFonts w:ascii="맑은 고딕" w:eastAsia="맑은 고딕" w:hAnsi="맑은 고딕"/>
          <w:sz w:val="14"/>
          <w:szCs w:val="18"/>
        </w:rPr>
        <w:t>“</w:t>
      </w:r>
      <w:r>
        <w:rPr>
          <w:rFonts w:ascii="맑은 고딕" w:eastAsia="맑은 고딕" w:hAnsi="맑은 고딕" w:hint="eastAsia"/>
          <w:sz w:val="14"/>
          <w:szCs w:val="18"/>
        </w:rPr>
        <w:t>을</w:t>
      </w:r>
      <w:r>
        <w:rPr>
          <w:rFonts w:ascii="맑은 고딕" w:eastAsia="맑은 고딕" w:hAnsi="맑은 고딕"/>
          <w:sz w:val="14"/>
          <w:szCs w:val="18"/>
        </w:rPr>
        <w:t>”</w:t>
      </w:r>
      <w:r>
        <w:rPr>
          <w:rFonts w:ascii="맑은 고딕" w:eastAsia="맑은 고딕" w:hAnsi="맑은 고딕" w:hint="eastAsia"/>
          <w:sz w:val="14"/>
          <w:szCs w:val="18"/>
        </w:rPr>
        <w:t xml:space="preserve">은 </w:t>
      </w:r>
      <w:r w:rsidR="00735CB3" w:rsidRPr="004B1315">
        <w:rPr>
          <w:rFonts w:ascii="맑은 고딕" w:eastAsia="맑은 고딕" w:hAnsi="맑은 고딕"/>
          <w:sz w:val="14"/>
          <w:szCs w:val="18"/>
        </w:rPr>
        <w:t>“</w:t>
      </w:r>
      <w:r w:rsidR="00735CB3" w:rsidRPr="004B1315">
        <w:rPr>
          <w:rFonts w:ascii="맑은 고딕" w:eastAsia="맑은 고딕" w:hAnsi="맑은 고딕" w:hint="eastAsia"/>
          <w:sz w:val="14"/>
          <w:szCs w:val="18"/>
        </w:rPr>
        <w:t>갑</w:t>
      </w:r>
      <w:r w:rsidR="00735CB3" w:rsidRPr="004B1315">
        <w:rPr>
          <w:rFonts w:ascii="맑은 고딕" w:eastAsia="맑은 고딕" w:hAnsi="맑은 고딕"/>
          <w:sz w:val="14"/>
          <w:szCs w:val="18"/>
        </w:rPr>
        <w:t>”</w:t>
      </w:r>
      <w:r w:rsidR="00735CB3" w:rsidRPr="004B1315">
        <w:rPr>
          <w:rFonts w:ascii="맑은 고딕" w:eastAsia="맑은 고딕" w:hAnsi="맑은 고딕" w:hint="eastAsia"/>
          <w:sz w:val="14"/>
          <w:szCs w:val="18"/>
        </w:rPr>
        <w:t xml:space="preserve">과 </w:t>
      </w:r>
      <w:r w:rsidR="00735CB3" w:rsidRPr="004B1315">
        <w:rPr>
          <w:rFonts w:ascii="맑은 고딕" w:eastAsia="맑은 고딕" w:hAnsi="맑은 고딕"/>
          <w:sz w:val="14"/>
          <w:szCs w:val="18"/>
        </w:rPr>
        <w:t>“</w:t>
      </w:r>
      <w:r w:rsidR="00735CB3" w:rsidRPr="004B1315">
        <w:rPr>
          <w:rFonts w:ascii="맑은 고딕" w:eastAsia="맑은 고딕" w:hAnsi="맑은 고딕" w:hint="eastAsia"/>
          <w:sz w:val="14"/>
          <w:szCs w:val="18"/>
        </w:rPr>
        <w:t>을</w:t>
      </w:r>
      <w:r w:rsidR="00735CB3" w:rsidRPr="004B1315">
        <w:rPr>
          <w:rFonts w:ascii="맑은 고딕" w:eastAsia="맑은 고딕" w:hAnsi="맑은 고딕"/>
          <w:sz w:val="14"/>
          <w:szCs w:val="18"/>
        </w:rPr>
        <w:t>”</w:t>
      </w:r>
      <w:r w:rsidR="00735CB3" w:rsidRPr="004B1315">
        <w:rPr>
          <w:rFonts w:ascii="맑은 고딕" w:eastAsia="맑은 고딕" w:hAnsi="맑은 고딕" w:hint="eastAsia"/>
          <w:sz w:val="14"/>
          <w:szCs w:val="18"/>
        </w:rPr>
        <w:t xml:space="preserve">이 </w:t>
      </w:r>
      <w:permStart w:id="442464040" w:edGrp="everyone"/>
      <w:r w:rsidR="00735CB3" w:rsidRPr="004B1315">
        <w:rPr>
          <w:rFonts w:ascii="맑은 고딕" w:eastAsia="맑은 고딕" w:hAnsi="맑은 고딕" w:hint="eastAsia"/>
          <w:sz w:val="14"/>
          <w:szCs w:val="18"/>
        </w:rPr>
        <w:t>00</w:t>
      </w:r>
      <w:permEnd w:id="442464040"/>
      <w:r w:rsidR="00735CB3" w:rsidRPr="004B1315">
        <w:rPr>
          <w:rFonts w:ascii="맑은 고딕" w:eastAsia="맑은 고딕" w:hAnsi="맑은 고딕" w:hint="eastAsia"/>
          <w:sz w:val="14"/>
          <w:szCs w:val="18"/>
        </w:rPr>
        <w:t xml:space="preserve">년 </w:t>
      </w:r>
      <w:permStart w:id="1368224757" w:edGrp="everyone"/>
      <w:r w:rsidR="00735CB3" w:rsidRPr="004B1315">
        <w:rPr>
          <w:rFonts w:ascii="맑은 고딕" w:eastAsia="맑은 고딕" w:hAnsi="맑은 고딕"/>
          <w:sz w:val="14"/>
          <w:szCs w:val="18"/>
        </w:rPr>
        <w:t>00</w:t>
      </w:r>
      <w:permEnd w:id="1368224757"/>
      <w:r w:rsidR="00735CB3" w:rsidRPr="004B1315">
        <w:rPr>
          <w:rFonts w:ascii="맑은 고딕" w:eastAsia="맑은 고딕" w:hAnsi="맑은 고딕" w:hint="eastAsia"/>
          <w:sz w:val="14"/>
          <w:szCs w:val="18"/>
        </w:rPr>
        <w:t xml:space="preserve">월 </w:t>
      </w:r>
      <w:permStart w:id="996108856" w:edGrp="everyone"/>
      <w:r w:rsidR="00735CB3" w:rsidRPr="004B1315">
        <w:rPr>
          <w:rFonts w:ascii="맑은 고딕" w:eastAsia="맑은 고딕" w:hAnsi="맑은 고딕"/>
          <w:sz w:val="14"/>
          <w:szCs w:val="18"/>
        </w:rPr>
        <w:t>00</w:t>
      </w:r>
      <w:permEnd w:id="996108856"/>
      <w:r w:rsidR="00735CB3" w:rsidRPr="004B1315">
        <w:rPr>
          <w:rFonts w:ascii="맑은 고딕" w:eastAsia="맑은 고딕" w:hAnsi="맑은 고딕" w:hint="eastAsia"/>
          <w:sz w:val="14"/>
          <w:szCs w:val="18"/>
        </w:rPr>
        <w:t xml:space="preserve">일 별건으로 체결한 </w:t>
      </w:r>
      <w:r w:rsidR="00735CB3" w:rsidRPr="004B1315">
        <w:rPr>
          <w:rFonts w:ascii="맑은 고딕" w:eastAsia="맑은 고딕" w:hAnsi="맑은 고딕"/>
          <w:sz w:val="14"/>
          <w:szCs w:val="18"/>
        </w:rPr>
        <w:t xml:space="preserve">“INIpay </w:t>
      </w:r>
      <w:r w:rsidR="00735CB3" w:rsidRPr="004B1315">
        <w:rPr>
          <w:rFonts w:ascii="맑은 고딕" w:eastAsia="맑은 고딕" w:hAnsi="맑은 고딕" w:hint="eastAsia"/>
          <w:sz w:val="14"/>
          <w:szCs w:val="18"/>
        </w:rPr>
        <w:t xml:space="preserve">서비스 </w:t>
      </w:r>
      <w:r w:rsidRPr="004B1315">
        <w:rPr>
          <w:rFonts w:ascii="맑은 고딕" w:eastAsia="맑은 고딕" w:hAnsi="맑은 고딕" w:hint="eastAsia"/>
          <w:sz w:val="14"/>
          <w:szCs w:val="18"/>
        </w:rPr>
        <w:t xml:space="preserve">이용계약 </w:t>
      </w:r>
      <w:r w:rsidR="00735CB3" w:rsidRPr="004B1315">
        <w:rPr>
          <w:rFonts w:ascii="맑은 고딕" w:eastAsia="맑은 고딕" w:hAnsi="맑은 고딕" w:hint="eastAsia"/>
          <w:sz w:val="14"/>
          <w:szCs w:val="18"/>
        </w:rPr>
        <w:t>에 따른 정산</w:t>
      </w:r>
      <w:r w:rsidR="009C603C" w:rsidRPr="004B1315">
        <w:rPr>
          <w:rFonts w:ascii="맑은 고딕" w:eastAsia="맑은 고딕" w:hAnsi="맑은 고딕" w:hint="eastAsia"/>
          <w:sz w:val="14"/>
          <w:szCs w:val="18"/>
        </w:rPr>
        <w:t>대금</w:t>
      </w:r>
      <w:r w:rsidR="009C603C">
        <w:rPr>
          <w:rFonts w:ascii="맑은 고딕" w:eastAsia="맑은 고딕" w:hAnsi="맑은 고딕" w:hint="eastAsia"/>
          <w:sz w:val="14"/>
          <w:szCs w:val="18"/>
        </w:rPr>
        <w:t xml:space="preserve">에서 </w:t>
      </w:r>
      <w:r w:rsidR="007F4D81">
        <w:rPr>
          <w:rFonts w:ascii="맑은 고딕" w:eastAsia="맑은 고딕" w:hAnsi="맑은 고딕"/>
          <w:sz w:val="14"/>
          <w:szCs w:val="18"/>
        </w:rPr>
        <w:t>“</w:t>
      </w:r>
      <w:r w:rsidR="007F4D81">
        <w:rPr>
          <w:rFonts w:ascii="맑은 고딕" w:eastAsia="맑은 고딕" w:hAnsi="맑은 고딕" w:hint="eastAsia"/>
          <w:sz w:val="14"/>
          <w:szCs w:val="18"/>
        </w:rPr>
        <w:t>갑</w:t>
      </w:r>
      <w:r w:rsidR="007F4D81">
        <w:rPr>
          <w:rFonts w:ascii="맑은 고딕" w:eastAsia="맑은 고딕" w:hAnsi="맑은 고딕"/>
          <w:sz w:val="14"/>
          <w:szCs w:val="18"/>
        </w:rPr>
        <w:t>”</w:t>
      </w:r>
      <w:r w:rsidR="007F4D81">
        <w:rPr>
          <w:rFonts w:ascii="맑은 고딕" w:eastAsia="맑은 고딕" w:hAnsi="맑은 고딕" w:hint="eastAsia"/>
          <w:sz w:val="14"/>
          <w:szCs w:val="18"/>
        </w:rPr>
        <w:t>의 별도 승인 없이,</w:t>
      </w:r>
      <w:r w:rsidR="007F4D81">
        <w:rPr>
          <w:rFonts w:ascii="맑은 고딕" w:eastAsia="맑은 고딕" w:hAnsi="맑은 고딕"/>
          <w:sz w:val="14"/>
          <w:szCs w:val="18"/>
        </w:rPr>
        <w:t xml:space="preserve"> </w:t>
      </w:r>
      <w:r w:rsidR="009C603C">
        <w:rPr>
          <w:rFonts w:ascii="맑은 고딕" w:eastAsia="맑은 고딕" w:hAnsi="맑은 고딕" w:hint="eastAsia"/>
          <w:sz w:val="14"/>
          <w:szCs w:val="18"/>
        </w:rPr>
        <w:t xml:space="preserve">상계하여 처리할 수 있다. </w:t>
      </w:r>
    </w:p>
    <w:p w14:paraId="5C1718F8" w14:textId="77777777" w:rsidR="009835D7" w:rsidRPr="009835D7" w:rsidRDefault="009835D7" w:rsidP="00BC581A">
      <w:pPr>
        <w:tabs>
          <w:tab w:val="left" w:pos="600"/>
        </w:tabs>
        <w:rPr>
          <w:rFonts w:ascii="맑은 고딕" w:eastAsia="맑은 고딕" w:hAnsi="맑은 고딕"/>
          <w:b/>
          <w:bCs/>
          <w:sz w:val="14"/>
          <w:szCs w:val="18"/>
        </w:rPr>
      </w:pPr>
    </w:p>
    <w:p w14:paraId="7D25BDA7" w14:textId="77777777" w:rsidR="009835D7" w:rsidRPr="009835D7" w:rsidRDefault="009835D7" w:rsidP="009835D7">
      <w:pPr>
        <w:tabs>
          <w:tab w:val="left" w:pos="600"/>
        </w:tabs>
        <w:rPr>
          <w:rFonts w:ascii="맑은 고딕" w:eastAsia="맑은 고딕" w:hAnsi="맑은 고딕"/>
          <w:b/>
          <w:bCs/>
          <w:sz w:val="14"/>
          <w:szCs w:val="18"/>
        </w:rPr>
      </w:pP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>7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 w:rsidR="00873190">
        <w:rPr>
          <w:rFonts w:ascii="맑은 고딕" w:eastAsia="맑은 고딕" w:hAnsi="맑은 고딕" w:hint="eastAsia"/>
          <w:b/>
          <w:bCs/>
          <w:sz w:val="14"/>
          <w:szCs w:val="18"/>
        </w:rPr>
        <w:t>계약기간 및 갱신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2BE9AE86" w14:textId="77777777" w:rsidR="009835D7" w:rsidRDefault="00873190" w:rsidP="00F51A33">
      <w:pPr>
        <w:numPr>
          <w:ilvl w:val="0"/>
          <w:numId w:val="8"/>
        </w:numPr>
        <w:tabs>
          <w:tab w:val="left" w:pos="600"/>
        </w:tabs>
        <w:ind w:left="687" w:hanging="403"/>
        <w:rPr>
          <w:rFonts w:ascii="맑은 고딕" w:eastAsia="맑은 고딕" w:hAnsi="맑은 고딕"/>
          <w:color w:val="000000"/>
          <w:sz w:val="14"/>
          <w:szCs w:val="18"/>
        </w:rPr>
      </w:pPr>
      <w:r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본 계약은 양 당사자가 본 계약서에 기명 날인한 날로부터 1년간 </w:t>
      </w:r>
      <w:r w:rsidR="000E131C">
        <w:rPr>
          <w:rFonts w:ascii="맑은 고딕" w:eastAsia="맑은 고딕" w:hAnsi="맑은 고딕" w:hint="eastAsia"/>
          <w:color w:val="000000"/>
          <w:sz w:val="14"/>
          <w:szCs w:val="18"/>
        </w:rPr>
        <w:t>유</w:t>
      </w:r>
      <w:r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효한 것으로 한다. </w:t>
      </w:r>
    </w:p>
    <w:p w14:paraId="3ED91216" w14:textId="77777777" w:rsidR="00873190" w:rsidRDefault="00873190" w:rsidP="00F51A33">
      <w:pPr>
        <w:numPr>
          <w:ilvl w:val="0"/>
          <w:numId w:val="8"/>
        </w:numPr>
        <w:tabs>
          <w:tab w:val="left" w:pos="600"/>
        </w:tabs>
        <w:ind w:left="687" w:hanging="403"/>
        <w:rPr>
          <w:rFonts w:ascii="맑은 고딕" w:eastAsia="맑은 고딕" w:hAnsi="맑은 고딕"/>
          <w:color w:val="000000"/>
          <w:sz w:val="14"/>
          <w:szCs w:val="18"/>
        </w:rPr>
      </w:pPr>
      <w:r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계약기간 만료 1개월 전까지 양 당사자 어느 일방이 본 계약의 종료 또는 조건변경의 의사를 서면으로 표시하지 않을 경우 본 계약은 동일한 조건으로 1년간 자동 갱신되는 것으로 한다. </w:t>
      </w:r>
    </w:p>
    <w:p w14:paraId="2897B3CE" w14:textId="77777777" w:rsidR="00873190" w:rsidRDefault="00873190" w:rsidP="00873190">
      <w:pPr>
        <w:rPr>
          <w:rFonts w:ascii="맑은 고딕" w:eastAsia="맑은 고딕" w:hAnsi="맑은 고딕"/>
          <w:b/>
          <w:bCs/>
          <w:sz w:val="14"/>
          <w:szCs w:val="18"/>
        </w:rPr>
      </w:pPr>
    </w:p>
    <w:p w14:paraId="5ED9A932" w14:textId="77777777" w:rsidR="000E131C" w:rsidRPr="000E131C" w:rsidRDefault="000E131C" w:rsidP="000E131C">
      <w:pPr>
        <w:tabs>
          <w:tab w:val="left" w:pos="600"/>
        </w:tabs>
        <w:rPr>
          <w:rFonts w:ascii="맑은 고딕" w:eastAsia="맑은 고딕" w:hAnsi="맑은 고딕"/>
          <w:b/>
          <w:bCs/>
          <w:sz w:val="14"/>
          <w:szCs w:val="18"/>
        </w:rPr>
      </w:pPr>
      <w:r w:rsidRPr="000E131C">
        <w:rPr>
          <w:rFonts w:ascii="맑은 고딕" w:eastAsia="맑은 고딕" w:hAnsi="맑은 고딕" w:hint="eastAsia"/>
          <w:b/>
          <w:bCs/>
          <w:sz w:val="14"/>
          <w:szCs w:val="18"/>
        </w:rPr>
        <w:t>제 8 조 (계약의 변경)</w:t>
      </w:r>
    </w:p>
    <w:p w14:paraId="2148F101" w14:textId="77777777" w:rsidR="004B1315" w:rsidRPr="004B1315" w:rsidRDefault="000E131C" w:rsidP="004B1315">
      <w:pPr>
        <w:pStyle w:val="a7"/>
        <w:numPr>
          <w:ilvl w:val="0"/>
          <w:numId w:val="30"/>
        </w:numPr>
        <w:tabs>
          <w:tab w:val="left" w:pos="600"/>
        </w:tabs>
        <w:ind w:leftChars="0" w:left="687" w:hanging="403"/>
        <w:rPr>
          <w:rFonts w:ascii="맑은 고딕" w:eastAsia="맑은 고딕" w:hAnsi="맑은 고딕"/>
          <w:color w:val="000000"/>
          <w:sz w:val="14"/>
          <w:szCs w:val="18"/>
        </w:rPr>
      </w:pPr>
      <w:r w:rsidRPr="004B1315">
        <w:rPr>
          <w:rFonts w:ascii="맑은 고딕" w:eastAsia="맑은 고딕" w:hAnsi="맑은 고딕" w:hint="eastAsia"/>
          <w:color w:val="000000"/>
          <w:sz w:val="14"/>
          <w:szCs w:val="18"/>
        </w:rPr>
        <w:t>“갑”과 “을”은 상호 서면 합의를 통해 본 계약의 내용을 변경할 수 있다.</w:t>
      </w:r>
      <w:r w:rsidR="004B1315" w:rsidRPr="004B1315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 </w:t>
      </w:r>
    </w:p>
    <w:p w14:paraId="72750C3B" w14:textId="06526DBC" w:rsidR="000E131C" w:rsidRPr="004B1315" w:rsidRDefault="000E131C" w:rsidP="004B1315">
      <w:pPr>
        <w:pStyle w:val="a7"/>
        <w:numPr>
          <w:ilvl w:val="0"/>
          <w:numId w:val="30"/>
        </w:numPr>
        <w:tabs>
          <w:tab w:val="left" w:pos="600"/>
        </w:tabs>
        <w:ind w:leftChars="0" w:left="687" w:hanging="403"/>
        <w:rPr>
          <w:rFonts w:ascii="맑은 고딕" w:eastAsia="맑은 고딕" w:hAnsi="맑은 고딕"/>
          <w:color w:val="000000"/>
          <w:sz w:val="14"/>
          <w:szCs w:val="18"/>
        </w:rPr>
      </w:pPr>
      <w:r w:rsidRPr="004B1315">
        <w:rPr>
          <w:rFonts w:ascii="맑은 고딕" w:eastAsia="맑은 고딕" w:hAnsi="맑은 고딕" w:hint="eastAsia"/>
          <w:color w:val="000000"/>
          <w:sz w:val="14"/>
          <w:szCs w:val="18"/>
        </w:rPr>
        <w:t>본 계약의 체결일 이후, 어느 일방에게 적용되는 법령의 개폐, 정부의 규제 및 기타 결제기관 및 관공서 등의 명령 또는 지시 등에 의하여 본 계약의 변경(또는 해지)이 불가피한 경우, 해당 당사자는 본 계약을 변경(또는 해지)할 수 있다.</w:t>
      </w:r>
    </w:p>
    <w:p w14:paraId="0F6321F5" w14:textId="1D7B75DC" w:rsidR="000E131C" w:rsidRPr="004B1315" w:rsidRDefault="000E131C" w:rsidP="004B1315">
      <w:pPr>
        <w:pStyle w:val="a7"/>
        <w:numPr>
          <w:ilvl w:val="0"/>
          <w:numId w:val="30"/>
        </w:numPr>
        <w:tabs>
          <w:tab w:val="left" w:pos="600"/>
        </w:tabs>
        <w:ind w:leftChars="0" w:left="687" w:hanging="403"/>
        <w:rPr>
          <w:rFonts w:ascii="맑은 고딕" w:eastAsia="맑은 고딕" w:hAnsi="맑은 고딕"/>
          <w:color w:val="000000"/>
          <w:sz w:val="14"/>
          <w:szCs w:val="18"/>
        </w:rPr>
      </w:pPr>
      <w:r w:rsidRPr="004B1315">
        <w:rPr>
          <w:rFonts w:ascii="맑은 고딕" w:eastAsia="맑은 고딕" w:hAnsi="맑은 고딕" w:hint="eastAsia"/>
          <w:color w:val="000000"/>
          <w:sz w:val="14"/>
          <w:szCs w:val="18"/>
        </w:rPr>
        <w:t>본 계약의 이행과 관련하여 어느 일방에 법령상의 제한, 의무 및 기타 결제기관 및 관공서 등의 지시가 부과되는 경우에는, 일방은 제한, 의무 등의 준수를 위해 일정한 조치를 상대방에게 요구할 수 있으며, 상대방은 이에 응해야 한다.</w:t>
      </w:r>
    </w:p>
    <w:p w14:paraId="691A647B" w14:textId="77777777" w:rsidR="000E131C" w:rsidRPr="004B1315" w:rsidRDefault="000E131C" w:rsidP="00873190">
      <w:pPr>
        <w:rPr>
          <w:rFonts w:ascii="맑은 고딕" w:eastAsia="맑은 고딕" w:hAnsi="맑은 고딕"/>
          <w:b/>
          <w:bCs/>
          <w:sz w:val="14"/>
          <w:szCs w:val="18"/>
        </w:rPr>
      </w:pPr>
    </w:p>
    <w:p w14:paraId="348DB088" w14:textId="77777777" w:rsidR="00873190" w:rsidRPr="009835D7" w:rsidRDefault="00873190" w:rsidP="00873190">
      <w:pPr>
        <w:rPr>
          <w:rFonts w:ascii="맑은 고딕" w:eastAsia="맑은 고딕" w:hAnsi="맑은 고딕"/>
          <w:bCs/>
          <w:sz w:val="14"/>
          <w:szCs w:val="18"/>
        </w:rPr>
      </w:pP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="000E131C">
        <w:rPr>
          <w:rFonts w:ascii="맑은 고딕" w:eastAsia="맑은 고딕" w:hAnsi="맑은 고딕" w:hint="eastAsia"/>
          <w:b/>
          <w:bCs/>
          <w:sz w:val="14"/>
          <w:szCs w:val="18"/>
        </w:rPr>
        <w:t>9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 w:rsidR="000E131C">
        <w:rPr>
          <w:rFonts w:ascii="맑은 고딕" w:eastAsia="맑은 고딕" w:hAnsi="맑은 고딕" w:hint="eastAsia"/>
          <w:b/>
          <w:bCs/>
          <w:sz w:val="14"/>
          <w:szCs w:val="18"/>
        </w:rPr>
        <w:t>계약해지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3ABA0FD2" w14:textId="65C712CC" w:rsidR="000E131C" w:rsidRPr="0022324C" w:rsidRDefault="006B010B" w:rsidP="006B010B">
      <w:pPr>
        <w:numPr>
          <w:ilvl w:val="0"/>
          <w:numId w:val="15"/>
        </w:numPr>
        <w:tabs>
          <w:tab w:val="left" w:pos="600"/>
        </w:tabs>
        <w:rPr>
          <w:rFonts w:ascii="맑은 고딕" w:eastAsia="맑은 고딕" w:hAnsi="맑은 고딕"/>
          <w:color w:val="000000"/>
          <w:sz w:val="14"/>
          <w:szCs w:val="18"/>
        </w:rPr>
      </w:pPr>
      <w:r w:rsidRPr="00A82F56">
        <w:rPr>
          <w:rFonts w:ascii="맑은 고딕" w:eastAsia="맑은 고딕" w:hAnsi="맑은 고딕" w:hint="eastAsia"/>
          <w:color w:val="000000"/>
          <w:sz w:val="14"/>
          <w:szCs w:val="18"/>
        </w:rPr>
        <w:lastRenderedPageBreak/>
        <w:t xml:space="preserve">양 </w:t>
      </w:r>
      <w:r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당사자는 계약기간 중이더라도 다음 각 호에 해당하는 경우에는 계약을 즉시 해지할 수 있다</w:t>
      </w:r>
      <w:r w:rsidR="000E131C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.</w:t>
      </w:r>
    </w:p>
    <w:p w14:paraId="0EFDD0E5" w14:textId="77777777" w:rsidR="000E131C" w:rsidRPr="0022324C" w:rsidRDefault="006B010B" w:rsidP="000E131C">
      <w:pPr>
        <w:pStyle w:val="a7"/>
        <w:numPr>
          <w:ilvl w:val="0"/>
          <w:numId w:val="28"/>
        </w:numPr>
        <w:tabs>
          <w:tab w:val="left" w:pos="600"/>
        </w:tabs>
        <w:ind w:leftChars="0"/>
        <w:rPr>
          <w:rFonts w:ascii="맑은 고딕" w:eastAsia="맑은 고딕" w:hAnsi="맑은 고딕"/>
          <w:color w:val="000000"/>
          <w:sz w:val="14"/>
          <w:szCs w:val="18"/>
        </w:rPr>
      </w:pPr>
      <w:r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양 당사자간에 서면으로 합의한 경우</w:t>
      </w:r>
    </w:p>
    <w:p w14:paraId="3A43A05B" w14:textId="77777777" w:rsidR="000E131C" w:rsidRPr="0022324C" w:rsidRDefault="006B010B" w:rsidP="000E131C">
      <w:pPr>
        <w:pStyle w:val="a7"/>
        <w:numPr>
          <w:ilvl w:val="0"/>
          <w:numId w:val="28"/>
        </w:numPr>
        <w:tabs>
          <w:tab w:val="left" w:pos="600"/>
        </w:tabs>
        <w:ind w:leftChars="0"/>
        <w:rPr>
          <w:rFonts w:ascii="맑은 고딕" w:eastAsia="맑은 고딕" w:hAnsi="맑은 고딕"/>
          <w:color w:val="000000"/>
          <w:sz w:val="14"/>
          <w:szCs w:val="18"/>
        </w:rPr>
      </w:pPr>
      <w:r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당사자 일방이 본 계약을 위반하여 상대방이 서면(e-mail 포함)</w:t>
      </w:r>
      <w:r w:rsidR="00F10F15" w:rsidRPr="0022324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으로 그에 대한 시정을 요구한 날로부터 1개월 이내에 정당한 사유 없이 이를 이행하지 아니하는 경우</w:t>
      </w:r>
    </w:p>
    <w:p w14:paraId="4F6BA19E" w14:textId="082DC526" w:rsidR="000E131C" w:rsidRPr="0022324C" w:rsidRDefault="00BE3F77" w:rsidP="000E131C">
      <w:pPr>
        <w:pStyle w:val="a7"/>
        <w:numPr>
          <w:ilvl w:val="0"/>
          <w:numId w:val="28"/>
        </w:numPr>
        <w:tabs>
          <w:tab w:val="left" w:pos="600"/>
        </w:tabs>
        <w:ind w:leftChars="0"/>
        <w:rPr>
          <w:rFonts w:ascii="맑은 고딕" w:eastAsia="맑은 고딕" w:hAnsi="맑은 고딕"/>
          <w:color w:val="000000"/>
          <w:sz w:val="14"/>
          <w:szCs w:val="18"/>
        </w:rPr>
      </w:pPr>
      <w:r w:rsidRPr="0022324C">
        <w:rPr>
          <w:rFonts w:ascii="맑은 고딕" w:eastAsia="맑은 고딕" w:hAnsi="맑은 고딕"/>
          <w:color w:val="000000"/>
          <w:sz w:val="14"/>
          <w:szCs w:val="18"/>
        </w:rPr>
        <w:t>“</w:t>
      </w:r>
      <w:r w:rsidR="00A82F56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갑</w:t>
      </w:r>
      <w:r w:rsidR="00A82F56" w:rsidRPr="0022324C">
        <w:rPr>
          <w:rFonts w:ascii="맑은 고딕" w:eastAsia="맑은 고딕" w:hAnsi="맑은 고딕"/>
          <w:color w:val="000000"/>
          <w:sz w:val="14"/>
          <w:szCs w:val="18"/>
        </w:rPr>
        <w:t>”</w:t>
      </w:r>
      <w:r w:rsidR="00A82F56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이 </w:t>
      </w:r>
      <w:r w:rsidR="006B010B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본 계약상 의무를 소홀히 하여 </w:t>
      </w:r>
      <w:r w:rsidR="00A82F56" w:rsidRPr="0022324C">
        <w:rPr>
          <w:rFonts w:ascii="맑은 고딕" w:eastAsia="맑은 고딕" w:hAnsi="맑은 고딕"/>
          <w:color w:val="000000"/>
          <w:sz w:val="14"/>
          <w:szCs w:val="18"/>
        </w:rPr>
        <w:t>“</w:t>
      </w:r>
      <w:r w:rsidR="00A82F56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을</w:t>
      </w:r>
      <w:r w:rsidR="00A82F56" w:rsidRPr="0022324C">
        <w:rPr>
          <w:rFonts w:ascii="맑은 고딕" w:eastAsia="맑은 고딕" w:hAnsi="맑은 고딕"/>
          <w:color w:val="000000"/>
          <w:sz w:val="14"/>
          <w:szCs w:val="18"/>
        </w:rPr>
        <w:t>”</w:t>
      </w:r>
      <w:r w:rsidR="00A82F56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이</w:t>
      </w:r>
      <w:r w:rsidR="006B010B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 </w:t>
      </w:r>
      <w:r w:rsidRPr="0022324C">
        <w:rPr>
          <w:rFonts w:ascii="맑은 고딕" w:eastAsia="맑은 고딕" w:hAnsi="맑은 고딕"/>
          <w:color w:val="000000"/>
          <w:sz w:val="14"/>
          <w:szCs w:val="18"/>
        </w:rPr>
        <w:t>“</w:t>
      </w:r>
      <w:r w:rsidR="00707F0E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인증사업자</w:t>
      </w:r>
      <w:r w:rsidRPr="0022324C">
        <w:rPr>
          <w:rFonts w:ascii="맑은 고딕" w:eastAsia="맑은 고딕" w:hAnsi="맑은 고딕"/>
          <w:color w:val="000000"/>
          <w:sz w:val="14"/>
          <w:szCs w:val="18"/>
        </w:rPr>
        <w:t>”</w:t>
      </w:r>
      <w:r w:rsidR="00A82F56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로</w:t>
      </w:r>
      <w:r w:rsidR="00CF0E4B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 </w:t>
      </w:r>
      <w:r w:rsidR="00A82F56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부터 </w:t>
      </w:r>
      <w:r w:rsidR="00707F0E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본 건</w:t>
      </w:r>
      <w:r w:rsidR="00CF0E4B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 </w:t>
      </w:r>
      <w:r w:rsidR="00A82F56" w:rsidRPr="0022324C">
        <w:rPr>
          <w:rFonts w:ascii="맑은 고딕" w:eastAsia="맑은 고딕" w:hAnsi="맑은 고딕"/>
          <w:color w:val="000000"/>
          <w:sz w:val="14"/>
          <w:szCs w:val="18"/>
        </w:rPr>
        <w:t>“</w:t>
      </w:r>
      <w:r w:rsidR="00A82F56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중계업무</w:t>
      </w:r>
      <w:r w:rsidR="00A82F56" w:rsidRPr="0022324C">
        <w:rPr>
          <w:rFonts w:ascii="맑은 고딕" w:eastAsia="맑은 고딕" w:hAnsi="맑은 고딕"/>
          <w:color w:val="000000"/>
          <w:sz w:val="14"/>
          <w:szCs w:val="18"/>
        </w:rPr>
        <w:t>”</w:t>
      </w:r>
      <w:r w:rsidR="00707F0E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와 관련된 계약해지 및 손해배상청구</w:t>
      </w:r>
      <w:r w:rsidR="00497CDB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를</w:t>
      </w:r>
      <w:r w:rsidR="00A82F56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 </w:t>
      </w:r>
      <w:r w:rsidR="006B010B"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당할 우려가 있는 경우</w:t>
      </w:r>
    </w:p>
    <w:p w14:paraId="6F240D14" w14:textId="77777777" w:rsidR="000E131C" w:rsidRDefault="006B010B" w:rsidP="000E131C">
      <w:pPr>
        <w:pStyle w:val="a7"/>
        <w:numPr>
          <w:ilvl w:val="0"/>
          <w:numId w:val="28"/>
        </w:numPr>
        <w:tabs>
          <w:tab w:val="left" w:pos="600"/>
        </w:tabs>
        <w:ind w:leftChars="0"/>
        <w:rPr>
          <w:rFonts w:ascii="맑은 고딕" w:eastAsia="맑은 고딕" w:hAnsi="맑은 고딕"/>
          <w:color w:val="000000"/>
          <w:sz w:val="14"/>
          <w:szCs w:val="18"/>
        </w:rPr>
      </w:pPr>
      <w:r w:rsidRPr="0022324C">
        <w:rPr>
          <w:rFonts w:ascii="맑은 고딕" w:eastAsia="맑은 고딕" w:hAnsi="맑은 고딕" w:hint="eastAsia"/>
          <w:color w:val="000000"/>
          <w:sz w:val="14"/>
          <w:szCs w:val="18"/>
        </w:rPr>
        <w:t>당사자 일방이</w:t>
      </w:r>
      <w:r w:rsidRPr="000E131C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 부도, 파산신청, 회생절차 개시신청 등을 함으로써 정상적인 영업활동을 할 수 없게 된 경우</w:t>
      </w:r>
    </w:p>
    <w:p w14:paraId="55169A92" w14:textId="77777777" w:rsidR="000E131C" w:rsidRDefault="00497CDB" w:rsidP="000E131C">
      <w:pPr>
        <w:pStyle w:val="a7"/>
        <w:numPr>
          <w:ilvl w:val="0"/>
          <w:numId w:val="28"/>
        </w:numPr>
        <w:tabs>
          <w:tab w:val="left" w:pos="600"/>
        </w:tabs>
        <w:ind w:leftChars="0"/>
        <w:rPr>
          <w:rFonts w:ascii="맑은 고딕" w:eastAsia="맑은 고딕" w:hAnsi="맑은 고딕"/>
          <w:color w:val="000000"/>
          <w:sz w:val="14"/>
          <w:szCs w:val="18"/>
        </w:rPr>
      </w:pPr>
      <w:r w:rsidRPr="000E131C">
        <w:rPr>
          <w:rFonts w:ascii="맑은 고딕" w:eastAsia="맑은 고딕" w:hAnsi="맑은 고딕"/>
          <w:color w:val="000000"/>
          <w:sz w:val="14"/>
          <w:szCs w:val="18"/>
        </w:rPr>
        <w:t>“</w:t>
      </w:r>
      <w:r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을</w:t>
      </w:r>
      <w:r w:rsidRPr="000E131C">
        <w:rPr>
          <w:rFonts w:ascii="맑은 고딕" w:eastAsia="맑은 고딕" w:hAnsi="맑은 고딕"/>
          <w:color w:val="000000"/>
          <w:sz w:val="14"/>
          <w:szCs w:val="18"/>
        </w:rPr>
        <w:t>”</w:t>
      </w:r>
      <w:r w:rsidRPr="000E131C"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이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법규의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제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>∙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개정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,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법원의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판결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,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정부의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명령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등으로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인해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본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계약의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정상적인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이행이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불가능한</w:t>
      </w:r>
      <w:r w:rsidR="006B010B" w:rsidRPr="000E131C">
        <w:rPr>
          <w:rFonts w:ascii="맑은 고딕" w:eastAsia="맑은 고딕" w:hAnsi="맑은 고딕"/>
          <w:color w:val="000000"/>
          <w:sz w:val="14"/>
          <w:szCs w:val="18"/>
        </w:rPr>
        <w:t xml:space="preserve"> </w:t>
      </w:r>
      <w:r w:rsidR="006B010B"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경우</w:t>
      </w:r>
    </w:p>
    <w:p w14:paraId="5F34B8DD" w14:textId="77777777" w:rsidR="00A82F56" w:rsidRPr="000E131C" w:rsidRDefault="006B010B" w:rsidP="000E131C">
      <w:pPr>
        <w:pStyle w:val="a7"/>
        <w:numPr>
          <w:ilvl w:val="0"/>
          <w:numId w:val="28"/>
        </w:numPr>
        <w:tabs>
          <w:tab w:val="left" w:pos="600"/>
        </w:tabs>
        <w:ind w:leftChars="0"/>
        <w:rPr>
          <w:rFonts w:ascii="맑은 고딕" w:eastAsia="맑은 고딕" w:hAnsi="맑은 고딕"/>
          <w:color w:val="000000"/>
          <w:sz w:val="14"/>
          <w:szCs w:val="18"/>
        </w:rPr>
      </w:pPr>
      <w:r w:rsidRPr="000E131C">
        <w:rPr>
          <w:rFonts w:ascii="맑은 고딕" w:eastAsia="맑은 고딕" w:hAnsi="맑은 고딕" w:hint="eastAsia"/>
          <w:color w:val="000000"/>
          <w:sz w:val="14"/>
          <w:szCs w:val="18"/>
        </w:rPr>
        <w:t>기타 본 계약을 유지할 수 없는 중대한 사유가 발생한 경우</w:t>
      </w:r>
    </w:p>
    <w:p w14:paraId="04A4F0B9" w14:textId="77777777" w:rsidR="00A82F56" w:rsidRDefault="006B010B" w:rsidP="000E131C">
      <w:pPr>
        <w:numPr>
          <w:ilvl w:val="0"/>
          <w:numId w:val="15"/>
        </w:numPr>
        <w:tabs>
          <w:tab w:val="left" w:pos="600"/>
        </w:tabs>
        <w:rPr>
          <w:rFonts w:ascii="맑은 고딕" w:eastAsia="맑은 고딕" w:hAnsi="맑은 고딕"/>
          <w:color w:val="000000"/>
          <w:sz w:val="14"/>
          <w:szCs w:val="18"/>
        </w:rPr>
      </w:pPr>
      <w:r w:rsidRPr="00A82F56">
        <w:rPr>
          <w:rFonts w:ascii="맑은 고딕" w:eastAsia="맑은 고딕" w:hAnsi="맑은 고딕" w:hint="eastAsia"/>
          <w:color w:val="000000"/>
          <w:sz w:val="14"/>
          <w:szCs w:val="18"/>
        </w:rPr>
        <w:t>제1항의 해지 의사 표시는 상대방에 대한 서면통지로 하여야 하며, 해지의 효력은 통지가 상대방에 도달한 때 발생한다</w:t>
      </w:r>
      <w:r w:rsidR="000E131C">
        <w:rPr>
          <w:rFonts w:ascii="맑은 고딕" w:eastAsia="맑은 고딕" w:hAnsi="맑은 고딕" w:hint="eastAsia"/>
          <w:color w:val="000000"/>
          <w:sz w:val="14"/>
          <w:szCs w:val="18"/>
        </w:rPr>
        <w:t>.</w:t>
      </w:r>
    </w:p>
    <w:p w14:paraId="0A1DA701" w14:textId="77777777" w:rsidR="00475648" w:rsidRPr="000E131C" w:rsidRDefault="00475648" w:rsidP="00B0460A">
      <w:pPr>
        <w:tabs>
          <w:tab w:val="left" w:pos="600"/>
        </w:tabs>
        <w:ind w:left="640"/>
        <w:rPr>
          <w:rFonts w:ascii="맑은 고딕" w:eastAsia="맑은 고딕" w:hAnsi="맑은 고딕"/>
          <w:color w:val="000000"/>
          <w:sz w:val="14"/>
          <w:szCs w:val="18"/>
        </w:rPr>
      </w:pPr>
    </w:p>
    <w:p w14:paraId="46B3950A" w14:textId="77777777" w:rsidR="009835D7" w:rsidRPr="009835D7" w:rsidRDefault="009835D7" w:rsidP="009835D7">
      <w:pPr>
        <w:tabs>
          <w:tab w:val="left" w:pos="600"/>
        </w:tabs>
        <w:rPr>
          <w:rFonts w:ascii="맑은 고딕" w:eastAsia="맑은 고딕" w:hAnsi="맑은 고딕"/>
          <w:b/>
          <w:color w:val="000000"/>
          <w:sz w:val="14"/>
          <w:szCs w:val="18"/>
        </w:rPr>
      </w:pPr>
      <w:r w:rsidRPr="009835D7">
        <w:rPr>
          <w:rFonts w:ascii="맑은 고딕" w:eastAsia="맑은 고딕" w:hAnsi="맑은 고딕" w:hint="eastAsia"/>
          <w:b/>
          <w:color w:val="000000"/>
          <w:sz w:val="14"/>
          <w:szCs w:val="18"/>
        </w:rPr>
        <w:t>제</w:t>
      </w:r>
      <w:r w:rsidR="000E131C">
        <w:rPr>
          <w:rFonts w:ascii="맑은 고딕" w:eastAsia="맑은 고딕" w:hAnsi="맑은 고딕"/>
          <w:b/>
          <w:color w:val="000000"/>
          <w:sz w:val="14"/>
          <w:szCs w:val="18"/>
        </w:rPr>
        <w:t xml:space="preserve"> 10</w:t>
      </w:r>
      <w:r w:rsidRPr="009835D7">
        <w:rPr>
          <w:rFonts w:ascii="맑은 고딕" w:eastAsia="맑은 고딕" w:hAnsi="맑은 고딕" w:hint="eastAsia"/>
          <w:b/>
          <w:color w:val="000000"/>
          <w:sz w:val="14"/>
          <w:szCs w:val="18"/>
        </w:rPr>
        <w:t>조</w:t>
      </w:r>
      <w:r w:rsidRPr="009835D7">
        <w:rPr>
          <w:rFonts w:ascii="맑은 고딕" w:eastAsia="맑은 고딕" w:hAnsi="맑은 고딕"/>
          <w:b/>
          <w:color w:val="000000"/>
          <w:sz w:val="14"/>
          <w:szCs w:val="18"/>
        </w:rPr>
        <w:t xml:space="preserve"> (</w:t>
      </w:r>
      <w:r w:rsidR="00873190">
        <w:rPr>
          <w:rFonts w:ascii="맑은 고딕" w:eastAsia="맑은 고딕" w:hAnsi="맑은 고딕" w:hint="eastAsia"/>
          <w:b/>
          <w:color w:val="000000"/>
          <w:sz w:val="14"/>
          <w:szCs w:val="18"/>
        </w:rPr>
        <w:t>비밀유지</w:t>
      </w:r>
      <w:r w:rsidRPr="009835D7">
        <w:rPr>
          <w:rFonts w:ascii="맑은 고딕" w:eastAsia="맑은 고딕" w:hAnsi="맑은 고딕"/>
          <w:b/>
          <w:color w:val="000000"/>
          <w:sz w:val="14"/>
          <w:szCs w:val="18"/>
        </w:rPr>
        <w:t>)</w:t>
      </w:r>
    </w:p>
    <w:p w14:paraId="7269846F" w14:textId="77777777" w:rsidR="00936D74" w:rsidRDefault="00873190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  <w:r>
        <w:rPr>
          <w:rFonts w:ascii="맑은 고딕" w:eastAsia="맑은 고딕" w:hAnsi="맑은 고딕" w:hint="eastAsia"/>
          <w:color w:val="000000"/>
          <w:sz w:val="14"/>
          <w:szCs w:val="18"/>
        </w:rPr>
        <w:t xml:space="preserve">양 당사자는 본 계약의 체결 및 이행으로 취득한 상대방의 업무상 비밀, 개인정보, 계약조건에 대하여 계약기간 및 계약기간의 만료일 이후에도 상대방의 사전 서면 동의 없이는 제3자에게 제공, 공개, 누설, 유출하거나 본 계약상 업무 수행 외의 목적으로 이용할 수 없다. </w:t>
      </w:r>
    </w:p>
    <w:p w14:paraId="550A946D" w14:textId="77777777" w:rsidR="00873190" w:rsidRDefault="00873190" w:rsidP="00873190">
      <w:pPr>
        <w:rPr>
          <w:rFonts w:ascii="맑은 고딕" w:eastAsia="맑은 고딕" w:hAnsi="맑은 고딕"/>
          <w:b/>
          <w:bCs/>
          <w:sz w:val="14"/>
          <w:szCs w:val="18"/>
        </w:rPr>
      </w:pPr>
    </w:p>
    <w:p w14:paraId="11ED0E6A" w14:textId="77777777" w:rsidR="00873190" w:rsidRPr="009835D7" w:rsidRDefault="00873190" w:rsidP="00873190">
      <w:pPr>
        <w:rPr>
          <w:rFonts w:ascii="맑은 고딕" w:eastAsia="맑은 고딕" w:hAnsi="맑은 고딕"/>
          <w:bCs/>
          <w:sz w:val="14"/>
          <w:szCs w:val="18"/>
        </w:rPr>
      </w:pP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="00A82F56">
        <w:rPr>
          <w:rFonts w:ascii="맑은 고딕" w:eastAsia="맑은 고딕" w:hAnsi="맑은 고딕" w:hint="eastAsia"/>
          <w:b/>
          <w:bCs/>
          <w:sz w:val="14"/>
          <w:szCs w:val="18"/>
        </w:rPr>
        <w:t>1</w:t>
      </w:r>
      <w:r w:rsidR="000E131C">
        <w:rPr>
          <w:rFonts w:ascii="맑은 고딕" w:eastAsia="맑은 고딕" w:hAnsi="맑은 고딕"/>
          <w:b/>
          <w:bCs/>
          <w:sz w:val="14"/>
          <w:szCs w:val="18"/>
        </w:rPr>
        <w:t>1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Pr="009835D7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>
        <w:rPr>
          <w:rFonts w:ascii="맑은 고딕" w:eastAsia="맑은 고딕" w:hAnsi="맑은 고딕" w:hint="eastAsia"/>
          <w:b/>
          <w:bCs/>
          <w:sz w:val="14"/>
          <w:szCs w:val="18"/>
        </w:rPr>
        <w:t>손해배상</w:t>
      </w:r>
      <w:r w:rsidRPr="009835D7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4E4EB2CD" w14:textId="77777777" w:rsidR="00873190" w:rsidRPr="00873190" w:rsidRDefault="00873190" w:rsidP="00873190">
      <w:pPr>
        <w:numPr>
          <w:ilvl w:val="0"/>
          <w:numId w:val="14"/>
        </w:numPr>
        <w:tabs>
          <w:tab w:val="left" w:pos="600"/>
        </w:tabs>
        <w:rPr>
          <w:rFonts w:ascii="맑은 고딕" w:eastAsia="맑은 고딕" w:hAnsi="맑은 고딕"/>
          <w:sz w:val="14"/>
          <w:szCs w:val="18"/>
        </w:rPr>
      </w:pPr>
      <w:r>
        <w:rPr>
          <w:rFonts w:ascii="맑은 고딕" w:eastAsia="맑은 고딕" w:hAnsi="맑은 고딕" w:hint="eastAsia"/>
          <w:bCs/>
          <w:sz w:val="14"/>
          <w:szCs w:val="18"/>
        </w:rPr>
        <w:t xml:space="preserve">고의 또는 과실로 본 계약을 위반하거나 기타 위법행위를 한 일방 당사자는 이로 인해 상대방 또는 제3자에게 발생한 모든 손해에 대한 배상책임을 부담한다. </w:t>
      </w:r>
    </w:p>
    <w:p w14:paraId="3C2E4873" w14:textId="7DBBE3D2" w:rsidR="00873190" w:rsidRPr="009F1329" w:rsidRDefault="00873190" w:rsidP="00873190">
      <w:pPr>
        <w:numPr>
          <w:ilvl w:val="0"/>
          <w:numId w:val="14"/>
        </w:numPr>
        <w:tabs>
          <w:tab w:val="left" w:pos="600"/>
        </w:tabs>
        <w:rPr>
          <w:rFonts w:ascii="맑은 고딕" w:eastAsia="맑은 고딕" w:hAnsi="맑은 고딕"/>
          <w:b/>
          <w:color w:val="000000"/>
          <w:sz w:val="14"/>
          <w:szCs w:val="18"/>
        </w:rPr>
      </w:pPr>
      <w:r w:rsidRPr="009F1329">
        <w:rPr>
          <w:rFonts w:ascii="맑은 고딕" w:eastAsia="맑은 고딕" w:hAnsi="맑은 고딕" w:hint="eastAsia"/>
          <w:bCs/>
          <w:sz w:val="14"/>
          <w:szCs w:val="18"/>
        </w:rPr>
        <w:t xml:space="preserve">제 </w:t>
      </w:r>
      <w:r w:rsidR="003F3B7B">
        <w:rPr>
          <w:rFonts w:ascii="맑은 고딕" w:eastAsia="맑은 고딕" w:hAnsi="맑은 고딕"/>
          <w:bCs/>
          <w:sz w:val="14"/>
          <w:szCs w:val="18"/>
        </w:rPr>
        <w:t>9</w:t>
      </w:r>
      <w:r w:rsidRPr="009F1329">
        <w:rPr>
          <w:rFonts w:ascii="맑은 고딕" w:eastAsia="맑은 고딕" w:hAnsi="맑은 고딕" w:hint="eastAsia"/>
          <w:bCs/>
          <w:sz w:val="14"/>
          <w:szCs w:val="18"/>
        </w:rPr>
        <w:t xml:space="preserve">조에 의한 해지권의 행사는 손해배상의 청구에 영향을 미치지 아니한다. </w:t>
      </w:r>
      <w:r w:rsidRPr="009F1329">
        <w:rPr>
          <w:rFonts w:ascii="맑은 고딕" w:eastAsia="맑은 고딕" w:hAnsi="맑은 고딕"/>
          <w:bCs/>
          <w:sz w:val="14"/>
          <w:szCs w:val="18"/>
        </w:rPr>
        <w:br/>
      </w:r>
    </w:p>
    <w:p w14:paraId="569E45C8" w14:textId="77777777" w:rsidR="006679E1" w:rsidRPr="006679E1" w:rsidRDefault="006679E1" w:rsidP="006679E1">
      <w:pPr>
        <w:rPr>
          <w:rFonts w:ascii="맑은 고딕" w:eastAsia="맑은 고딕" w:hAnsi="맑은 고딕"/>
          <w:bCs/>
          <w:sz w:val="14"/>
          <w:szCs w:val="18"/>
        </w:rPr>
      </w:pPr>
      <w:r w:rsidRPr="006679E1">
        <w:rPr>
          <w:rFonts w:ascii="맑은 고딕" w:eastAsia="맑은 고딕" w:hAnsi="맑은 고딕" w:hint="eastAsia"/>
          <w:b/>
          <w:bCs/>
          <w:sz w:val="14"/>
          <w:szCs w:val="18"/>
        </w:rPr>
        <w:t>제</w:t>
      </w:r>
      <w:r w:rsidRPr="006679E1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="000E131C">
        <w:rPr>
          <w:rFonts w:ascii="맑은 고딕" w:eastAsia="맑은 고딕" w:hAnsi="맑은 고딕" w:hint="eastAsia"/>
          <w:b/>
          <w:bCs/>
          <w:sz w:val="14"/>
          <w:szCs w:val="18"/>
        </w:rPr>
        <w:t>12</w:t>
      </w:r>
      <w:r w:rsidRPr="006679E1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Pr="006679E1">
        <w:rPr>
          <w:rFonts w:ascii="맑은 고딕" w:eastAsia="맑은 고딕" w:hAnsi="맑은 고딕" w:hint="eastAsia"/>
          <w:b/>
          <w:bCs/>
          <w:sz w:val="14"/>
          <w:szCs w:val="18"/>
        </w:rPr>
        <w:t>조</w:t>
      </w:r>
      <w:r w:rsidRPr="006679E1">
        <w:rPr>
          <w:rFonts w:ascii="맑은 고딕" w:eastAsia="맑은 고딕" w:hAnsi="맑은 고딕"/>
          <w:b/>
          <w:bCs/>
          <w:sz w:val="14"/>
          <w:szCs w:val="18"/>
        </w:rPr>
        <w:t xml:space="preserve"> (</w:t>
      </w:r>
      <w:r w:rsidRPr="006679E1">
        <w:rPr>
          <w:rFonts w:ascii="맑은 고딕" w:eastAsia="맑은 고딕" w:hAnsi="맑은 고딕" w:hint="eastAsia"/>
          <w:b/>
          <w:bCs/>
          <w:sz w:val="14"/>
          <w:szCs w:val="18"/>
        </w:rPr>
        <w:t>권리</w:t>
      </w:r>
      <w:r w:rsidRPr="006679E1">
        <w:rPr>
          <w:rFonts w:ascii="맑은 고딕" w:eastAsia="맑은 고딕" w:hAnsi="맑은 고딕"/>
          <w:b/>
          <w:bCs/>
          <w:sz w:val="14"/>
          <w:szCs w:val="18"/>
        </w:rPr>
        <w:t>∙</w:t>
      </w:r>
      <w:r w:rsidRPr="006679E1">
        <w:rPr>
          <w:rFonts w:ascii="맑은 고딕" w:eastAsia="맑은 고딕" w:hAnsi="맑은 고딕" w:hint="eastAsia"/>
          <w:b/>
          <w:bCs/>
          <w:sz w:val="14"/>
          <w:szCs w:val="18"/>
        </w:rPr>
        <w:t>의무</w:t>
      </w:r>
      <w:r w:rsidRPr="006679E1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Pr="006679E1">
        <w:rPr>
          <w:rFonts w:ascii="맑은 고딕" w:eastAsia="맑은 고딕" w:hAnsi="맑은 고딕" w:hint="eastAsia"/>
          <w:b/>
          <w:bCs/>
          <w:sz w:val="14"/>
          <w:szCs w:val="18"/>
        </w:rPr>
        <w:t>양도</w:t>
      </w:r>
      <w:r w:rsidRPr="006679E1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Pr="006679E1">
        <w:rPr>
          <w:rFonts w:ascii="맑은 고딕" w:eastAsia="맑은 고딕" w:hAnsi="맑은 고딕" w:hint="eastAsia"/>
          <w:b/>
          <w:bCs/>
          <w:sz w:val="14"/>
          <w:szCs w:val="18"/>
        </w:rPr>
        <w:t>등</w:t>
      </w:r>
      <w:r w:rsidRPr="006679E1">
        <w:rPr>
          <w:rFonts w:ascii="맑은 고딕" w:eastAsia="맑은 고딕" w:hAnsi="맑은 고딕"/>
          <w:b/>
          <w:bCs/>
          <w:sz w:val="14"/>
          <w:szCs w:val="18"/>
        </w:rPr>
        <w:t xml:space="preserve"> </w:t>
      </w:r>
      <w:r w:rsidRPr="006679E1">
        <w:rPr>
          <w:rFonts w:ascii="맑은 고딕" w:eastAsia="맑은 고딕" w:hAnsi="맑은 고딕" w:hint="eastAsia"/>
          <w:b/>
          <w:bCs/>
          <w:sz w:val="14"/>
          <w:szCs w:val="18"/>
        </w:rPr>
        <w:t>금지</w:t>
      </w:r>
      <w:r w:rsidRPr="006679E1">
        <w:rPr>
          <w:rFonts w:ascii="맑은 고딕" w:eastAsia="맑은 고딕" w:hAnsi="맑은 고딕"/>
          <w:b/>
          <w:bCs/>
          <w:sz w:val="14"/>
          <w:szCs w:val="18"/>
        </w:rPr>
        <w:t>)</w:t>
      </w:r>
    </w:p>
    <w:p w14:paraId="10E7F9FA" w14:textId="77777777" w:rsidR="00873190" w:rsidRDefault="006679E1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  <w:r w:rsidRPr="006679E1">
        <w:rPr>
          <w:rFonts w:ascii="맑은 고딕" w:eastAsia="맑은 고딕" w:hAnsi="맑은 고딕" w:hint="eastAsia"/>
          <w:bCs/>
          <w:sz w:val="14"/>
          <w:szCs w:val="18"/>
        </w:rPr>
        <w:t>양 당사자는 상대</w:t>
      </w:r>
      <w:r>
        <w:rPr>
          <w:rFonts w:ascii="맑은 고딕" w:eastAsia="맑은 고딕" w:hAnsi="맑은 고딕" w:hint="eastAsia"/>
          <w:bCs/>
          <w:sz w:val="14"/>
          <w:szCs w:val="18"/>
        </w:rPr>
        <w:t xml:space="preserve">방의 사전 서면동의 없이는 본 계약상의 권리 및 의무의 전부 또는 일부를 제3자에게 양도, 위임하거나 담보제공 등의 목적으로 처분할 수 없다. </w:t>
      </w:r>
    </w:p>
    <w:p w14:paraId="2E6DAA03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402005CA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278AE1EA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16098515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06433D84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5C9B9DFC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5908ACC1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3CD84AA5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50B4704F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354574C5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449D7CE3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68CCE9B4" w14:textId="77777777" w:rsidR="00883168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</w:pPr>
    </w:p>
    <w:p w14:paraId="182E850C" w14:textId="77777777" w:rsidR="00883168" w:rsidRPr="00873190" w:rsidRDefault="00883168" w:rsidP="00873190">
      <w:pPr>
        <w:tabs>
          <w:tab w:val="left" w:pos="600"/>
        </w:tabs>
        <w:ind w:firstLineChars="200" w:firstLine="280"/>
        <w:rPr>
          <w:rFonts w:ascii="맑은 고딕" w:eastAsia="맑은 고딕" w:hAnsi="맑은 고딕"/>
          <w:color w:val="000000"/>
          <w:sz w:val="14"/>
          <w:szCs w:val="18"/>
        </w:rPr>
        <w:sectPr w:rsidR="00883168" w:rsidRPr="00873190" w:rsidSect="00936D74">
          <w:type w:val="continuous"/>
          <w:pgSz w:w="11906" w:h="16838"/>
          <w:pgMar w:top="567" w:right="567" w:bottom="567" w:left="567" w:header="482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425"/>
          <w:docGrid w:linePitch="360"/>
        </w:sectPr>
      </w:pPr>
    </w:p>
    <w:p w14:paraId="4BB2CAFE" w14:textId="77777777" w:rsidR="00936D74" w:rsidRDefault="00C45E11" w:rsidP="00C06AA3">
      <w:pPr>
        <w:wordWrap/>
        <w:spacing w:line="240" w:lineRule="atLeast"/>
        <w:rPr>
          <w:rFonts w:asciiTheme="majorHAnsi" w:eastAsiaTheme="majorHAnsi" w:hAnsiTheme="majorHAnsi"/>
          <w:b/>
          <w:bCs/>
          <w:sz w:val="16"/>
          <w:szCs w:val="14"/>
        </w:rPr>
      </w:pPr>
      <w:r>
        <w:rPr>
          <w:rFonts w:asciiTheme="majorHAnsi" w:eastAsiaTheme="majorHAnsi" w:hAnsiTheme="majorHAnsi"/>
          <w:b/>
          <w:bCs/>
          <w:noProof/>
          <w:sz w:val="16"/>
          <w:szCs w:val="1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6B8F7E2" wp14:editId="710A6EE4">
                <wp:simplePos x="0" y="0"/>
                <wp:positionH relativeFrom="column">
                  <wp:posOffset>0</wp:posOffset>
                </wp:positionH>
                <wp:positionV relativeFrom="paragraph">
                  <wp:posOffset>118109</wp:posOffset>
                </wp:positionV>
                <wp:extent cx="6835775" cy="0"/>
                <wp:effectExtent l="0" t="0" r="22225" b="19050"/>
                <wp:wrapNone/>
                <wp:docPr id="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577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B9188" id="AutoShape 10" o:spid="_x0000_s1026" type="#_x0000_t32" style="position:absolute;left:0;text-align:left;margin-left:0;margin-top:9.3pt;width:538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" strokecolor="gray [1629]">
                <v:stroke dashstyle="1 1" endcap="round"/>
              </v:shape>
            </w:pict>
          </mc:Fallback>
        </mc:AlternateContent>
      </w:r>
    </w:p>
    <w:p w14:paraId="25223D81" w14:textId="77777777" w:rsidR="00936D74" w:rsidRPr="00403CA9" w:rsidRDefault="00936D74" w:rsidP="00936D74">
      <w:pPr>
        <w:wordWrap/>
        <w:spacing w:line="240" w:lineRule="atLeast"/>
        <w:rPr>
          <w:rFonts w:asciiTheme="majorHAnsi" w:eastAsiaTheme="majorHAnsi" w:hAnsiTheme="majorHAnsi"/>
          <w:sz w:val="16"/>
          <w:szCs w:val="14"/>
        </w:rPr>
      </w:pPr>
    </w:p>
    <w:p w14:paraId="2D9E3F6D" w14:textId="77777777" w:rsidR="00936D74" w:rsidRPr="00F101F9" w:rsidRDefault="00936D74" w:rsidP="009835D7">
      <w:pPr>
        <w:pStyle w:val="a9"/>
        <w:tabs>
          <w:tab w:val="num" w:pos="200"/>
        </w:tabs>
        <w:wordWrap/>
        <w:spacing w:line="240" w:lineRule="atLeast"/>
        <w:jc w:val="center"/>
        <w:rPr>
          <w:rFonts w:asciiTheme="majorHAnsi" w:eastAsiaTheme="majorHAnsi" w:hAnsiTheme="majorHAnsi" w:cs="Arial"/>
          <w:sz w:val="16"/>
          <w:szCs w:val="14"/>
        </w:rPr>
      </w:pPr>
      <w:r w:rsidRPr="00F101F9">
        <w:rPr>
          <w:rFonts w:asciiTheme="majorHAnsi" w:eastAsiaTheme="majorHAnsi" w:hAnsiTheme="majorHAnsi" w:cs="Arial"/>
          <w:sz w:val="16"/>
          <w:szCs w:val="14"/>
        </w:rPr>
        <w:t>20</w:t>
      </w:r>
      <w:bookmarkStart w:id="1" w:name="Text5"/>
      <w:permStart w:id="1992915091" w:edGrp="everyone"/>
      <w:r w:rsidR="00CA785B" w:rsidRPr="00F101F9">
        <w:rPr>
          <w:rFonts w:asciiTheme="majorHAnsi" w:eastAsiaTheme="majorHAnsi" w:hAnsiTheme="majorHAnsi" w:cs="Arial"/>
          <w:sz w:val="16"/>
          <w:szCs w:val="1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101F9">
        <w:rPr>
          <w:rFonts w:asciiTheme="majorHAnsi" w:eastAsiaTheme="majorHAnsi" w:hAnsiTheme="majorHAnsi" w:cs="Arial"/>
          <w:sz w:val="16"/>
          <w:szCs w:val="14"/>
        </w:rPr>
        <w:instrText xml:space="preserve"> FORMTEXT </w:instrText>
      </w:r>
      <w:r w:rsidR="00CA785B" w:rsidRPr="00F101F9">
        <w:rPr>
          <w:rFonts w:asciiTheme="majorHAnsi" w:eastAsiaTheme="majorHAnsi" w:hAnsiTheme="majorHAnsi" w:cs="Arial"/>
          <w:sz w:val="16"/>
          <w:szCs w:val="14"/>
        </w:rPr>
      </w:r>
      <w:r w:rsidR="00CA785B" w:rsidRPr="00F101F9">
        <w:rPr>
          <w:rFonts w:asciiTheme="majorHAnsi" w:eastAsiaTheme="majorHAnsi" w:hAnsiTheme="majorHAnsi" w:cs="Arial"/>
          <w:sz w:val="16"/>
          <w:szCs w:val="14"/>
        </w:rPr>
        <w:fldChar w:fldCharType="separate"/>
      </w:r>
      <w:r w:rsidRPr="00F101F9">
        <w:rPr>
          <w:rFonts w:asciiTheme="majorHAnsi" w:eastAsiaTheme="majorHAnsi" w:hAnsiTheme="majorHAnsi" w:cs="Arial"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sz w:val="16"/>
          <w:szCs w:val="14"/>
        </w:rPr>
        <w:t> </w:t>
      </w:r>
      <w:r w:rsidR="00CA785B" w:rsidRPr="00F101F9">
        <w:rPr>
          <w:rFonts w:asciiTheme="majorHAnsi" w:eastAsiaTheme="majorHAnsi" w:hAnsiTheme="majorHAnsi" w:cs="Arial"/>
          <w:sz w:val="16"/>
          <w:szCs w:val="14"/>
        </w:rPr>
        <w:fldChar w:fldCharType="end"/>
      </w:r>
      <w:bookmarkEnd w:id="1"/>
      <w:permEnd w:id="1992915091"/>
      <w:r w:rsidRPr="00F101F9">
        <w:rPr>
          <w:rFonts w:asciiTheme="majorHAnsi" w:eastAsiaTheme="majorHAnsi" w:hAnsiTheme="majorHAnsi" w:cs="Arial" w:hint="eastAsia"/>
          <w:sz w:val="16"/>
          <w:szCs w:val="14"/>
        </w:rPr>
        <w:t>년</w:t>
      </w:r>
      <w:bookmarkStart w:id="2" w:name="Text6"/>
      <w:permStart w:id="1992054762" w:edGrp="everyone"/>
      <w:r w:rsidR="00CA785B" w:rsidRPr="00F101F9">
        <w:rPr>
          <w:rFonts w:asciiTheme="majorHAnsi" w:eastAsiaTheme="majorHAnsi" w:hAnsiTheme="majorHAnsi" w:cs="Arial"/>
          <w:sz w:val="16"/>
          <w:szCs w:val="1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101F9">
        <w:rPr>
          <w:rFonts w:asciiTheme="majorHAnsi" w:eastAsiaTheme="majorHAnsi" w:hAnsiTheme="majorHAnsi" w:cs="Arial"/>
          <w:sz w:val="16"/>
          <w:szCs w:val="14"/>
        </w:rPr>
        <w:instrText xml:space="preserve"> FORMTEXT </w:instrText>
      </w:r>
      <w:r w:rsidR="00CA785B" w:rsidRPr="00F101F9">
        <w:rPr>
          <w:rFonts w:asciiTheme="majorHAnsi" w:eastAsiaTheme="majorHAnsi" w:hAnsiTheme="majorHAnsi" w:cs="Arial"/>
          <w:sz w:val="16"/>
          <w:szCs w:val="14"/>
        </w:rPr>
      </w:r>
      <w:r w:rsidR="00CA785B" w:rsidRPr="00F101F9">
        <w:rPr>
          <w:rFonts w:asciiTheme="majorHAnsi" w:eastAsiaTheme="majorHAnsi" w:hAnsiTheme="majorHAnsi" w:cs="Arial"/>
          <w:sz w:val="16"/>
          <w:szCs w:val="14"/>
        </w:rPr>
        <w:fldChar w:fldCharType="separate"/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="00CA785B" w:rsidRPr="00F101F9">
        <w:rPr>
          <w:rFonts w:asciiTheme="majorHAnsi" w:eastAsiaTheme="majorHAnsi" w:hAnsiTheme="majorHAnsi" w:cs="Arial"/>
          <w:sz w:val="16"/>
          <w:szCs w:val="14"/>
        </w:rPr>
        <w:fldChar w:fldCharType="end"/>
      </w:r>
      <w:bookmarkEnd w:id="2"/>
      <w:permEnd w:id="1992054762"/>
      <w:r w:rsidRPr="00F101F9">
        <w:rPr>
          <w:rFonts w:asciiTheme="majorHAnsi" w:eastAsiaTheme="majorHAnsi" w:hAnsiTheme="majorHAnsi" w:cs="Arial" w:hint="eastAsia"/>
          <w:sz w:val="16"/>
          <w:szCs w:val="14"/>
        </w:rPr>
        <w:t>월</w:t>
      </w:r>
      <w:bookmarkStart w:id="3" w:name="Text7"/>
      <w:permStart w:id="785803882" w:edGrp="everyone"/>
      <w:r w:rsidR="00CA785B" w:rsidRPr="00F101F9">
        <w:rPr>
          <w:rFonts w:asciiTheme="majorHAnsi" w:eastAsiaTheme="majorHAnsi" w:hAnsiTheme="majorHAnsi" w:cs="Arial"/>
          <w:sz w:val="16"/>
          <w:szCs w:val="1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F101F9">
        <w:rPr>
          <w:rFonts w:asciiTheme="majorHAnsi" w:eastAsiaTheme="majorHAnsi" w:hAnsiTheme="majorHAnsi" w:cs="Arial"/>
          <w:sz w:val="16"/>
          <w:szCs w:val="14"/>
        </w:rPr>
        <w:instrText xml:space="preserve"> FORMTEXT </w:instrText>
      </w:r>
      <w:r w:rsidR="00CA785B" w:rsidRPr="00F101F9">
        <w:rPr>
          <w:rFonts w:asciiTheme="majorHAnsi" w:eastAsiaTheme="majorHAnsi" w:hAnsiTheme="majorHAnsi" w:cs="Arial"/>
          <w:sz w:val="16"/>
          <w:szCs w:val="14"/>
        </w:rPr>
      </w:r>
      <w:r w:rsidR="00CA785B" w:rsidRPr="00F101F9">
        <w:rPr>
          <w:rFonts w:asciiTheme="majorHAnsi" w:eastAsiaTheme="majorHAnsi" w:hAnsiTheme="majorHAnsi" w:cs="Arial"/>
          <w:sz w:val="16"/>
          <w:szCs w:val="14"/>
        </w:rPr>
        <w:fldChar w:fldCharType="separate"/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Pr="00F101F9">
        <w:rPr>
          <w:rFonts w:asciiTheme="majorHAnsi" w:eastAsiaTheme="majorHAnsi" w:hAnsiTheme="majorHAnsi" w:cs="Arial"/>
          <w:noProof/>
          <w:sz w:val="16"/>
          <w:szCs w:val="14"/>
        </w:rPr>
        <w:t> </w:t>
      </w:r>
      <w:r w:rsidR="00CA785B" w:rsidRPr="00F101F9">
        <w:rPr>
          <w:rFonts w:asciiTheme="majorHAnsi" w:eastAsiaTheme="majorHAnsi" w:hAnsiTheme="majorHAnsi" w:cs="Arial"/>
          <w:sz w:val="16"/>
          <w:szCs w:val="14"/>
        </w:rPr>
        <w:fldChar w:fldCharType="end"/>
      </w:r>
      <w:bookmarkEnd w:id="3"/>
      <w:permEnd w:id="785803882"/>
      <w:r w:rsidRPr="00F101F9">
        <w:rPr>
          <w:rFonts w:asciiTheme="majorHAnsi" w:eastAsiaTheme="majorHAnsi" w:hAnsiTheme="majorHAnsi" w:cs="Arial" w:hint="eastAsia"/>
          <w:sz w:val="16"/>
          <w:szCs w:val="14"/>
        </w:rPr>
        <w:t>일</w:t>
      </w:r>
    </w:p>
    <w:p w14:paraId="2AF40FF7" w14:textId="77777777" w:rsidR="00936D74" w:rsidRPr="00F101F9" w:rsidRDefault="00936D74" w:rsidP="00936D74">
      <w:pPr>
        <w:rPr>
          <w:rFonts w:asciiTheme="majorHAnsi" w:eastAsiaTheme="majorHAnsi" w:hAnsiTheme="majorHAnsi"/>
        </w:rPr>
      </w:pPr>
    </w:p>
    <w:p w14:paraId="701548A0" w14:textId="77777777" w:rsidR="00936D74" w:rsidRPr="00F101F9" w:rsidRDefault="00936D74" w:rsidP="00936D74">
      <w:pPr>
        <w:rPr>
          <w:rFonts w:asciiTheme="majorHAnsi" w:eastAsiaTheme="majorHAnsi" w:hAnsiTheme="majorHAnsi"/>
        </w:rPr>
      </w:pPr>
    </w:p>
    <w:tbl>
      <w:tblPr>
        <w:tblW w:w="0" w:type="auto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83"/>
        <w:gridCol w:w="5083"/>
      </w:tblGrid>
      <w:tr w:rsidR="00936D74" w:rsidRPr="00F101F9" w14:paraId="1046A909" w14:textId="77777777" w:rsidTr="00553E16">
        <w:trPr>
          <w:trHeight w:val="335"/>
          <w:jc w:val="center"/>
        </w:trPr>
        <w:tc>
          <w:tcPr>
            <w:tcW w:w="5083" w:type="dxa"/>
            <w:vAlign w:val="center"/>
          </w:tcPr>
          <w:p w14:paraId="7B90106B" w14:textId="77777777" w:rsidR="00936D74" w:rsidRPr="00F101F9" w:rsidRDefault="00936D74" w:rsidP="00DE6BD6">
            <w:pPr>
              <w:pStyle w:val="a8"/>
              <w:tabs>
                <w:tab w:val="num" w:pos="200"/>
              </w:tabs>
              <w:wordWrap/>
              <w:spacing w:line="240" w:lineRule="atLeast"/>
              <w:rPr>
                <w:rFonts w:asciiTheme="majorHAnsi" w:eastAsiaTheme="majorHAnsi" w:hAnsiTheme="majorHAnsi"/>
                <w:b/>
                <w:bCs/>
                <w:color w:val="auto"/>
                <w:sz w:val="16"/>
                <w:szCs w:val="16"/>
              </w:rPr>
            </w:pPr>
            <w:r w:rsidRPr="00F101F9">
              <w:rPr>
                <w:rFonts w:asciiTheme="majorHAnsi" w:eastAsiaTheme="majorHAnsi" w:hAnsiTheme="majorHAnsi"/>
                <w:b/>
                <w:bCs/>
                <w:color w:val="auto"/>
                <w:sz w:val="16"/>
                <w:szCs w:val="16"/>
              </w:rPr>
              <w:t>(</w:t>
            </w:r>
            <w:r w:rsidRPr="00F101F9">
              <w:rPr>
                <w:rFonts w:asciiTheme="majorHAnsi" w:eastAsiaTheme="majorHAnsi" w:hAnsiTheme="majorHAnsi" w:hint="eastAsia"/>
                <w:b/>
                <w:bCs/>
                <w:color w:val="auto"/>
                <w:sz w:val="16"/>
                <w:szCs w:val="16"/>
              </w:rPr>
              <w:t>갑</w:t>
            </w:r>
            <w:r w:rsidRPr="00F101F9">
              <w:rPr>
                <w:rFonts w:asciiTheme="majorHAnsi" w:eastAsiaTheme="majorHAnsi" w:hAnsiTheme="majorHAnsi"/>
                <w:b/>
                <w:bCs/>
                <w:color w:val="auto"/>
                <w:sz w:val="16"/>
                <w:szCs w:val="16"/>
              </w:rPr>
              <w:t xml:space="preserve"> : </w:t>
            </w:r>
            <w:r w:rsidRPr="00F101F9">
              <w:rPr>
                <w:rFonts w:asciiTheme="majorHAnsi" w:eastAsiaTheme="majorHAnsi" w:hAnsiTheme="majorHAnsi" w:hint="eastAsia"/>
                <w:b/>
                <w:bCs/>
                <w:color w:val="auto"/>
                <w:sz w:val="16"/>
                <w:szCs w:val="16"/>
              </w:rPr>
              <w:t>이용</w:t>
            </w:r>
            <w:r w:rsidR="00DE6BD6">
              <w:rPr>
                <w:rFonts w:asciiTheme="majorHAnsi" w:eastAsiaTheme="majorHAnsi" w:hAnsiTheme="majorHAnsi" w:hint="eastAsia"/>
                <w:b/>
                <w:bCs/>
                <w:color w:val="auto"/>
                <w:sz w:val="16"/>
                <w:szCs w:val="16"/>
              </w:rPr>
              <w:t>고객</w:t>
            </w:r>
            <w:r w:rsidRPr="00F101F9">
              <w:rPr>
                <w:rFonts w:asciiTheme="majorHAnsi" w:eastAsiaTheme="majorHAnsi" w:hAnsiTheme="majorHAnsi"/>
                <w:b/>
                <w:bCs/>
                <w:color w:val="auto"/>
                <w:sz w:val="16"/>
                <w:szCs w:val="16"/>
              </w:rPr>
              <w:t xml:space="preserve">) </w:t>
            </w:r>
          </w:p>
        </w:tc>
        <w:tc>
          <w:tcPr>
            <w:tcW w:w="5083" w:type="dxa"/>
            <w:vAlign w:val="center"/>
          </w:tcPr>
          <w:p w14:paraId="60D2C118" w14:textId="77777777" w:rsidR="00936D74" w:rsidRPr="00F101F9" w:rsidRDefault="00936D74" w:rsidP="00553E16">
            <w:pPr>
              <w:pStyle w:val="a8"/>
              <w:tabs>
                <w:tab w:val="num" w:pos="200"/>
              </w:tabs>
              <w:wordWrap/>
              <w:spacing w:line="240" w:lineRule="atLeast"/>
              <w:ind w:firstLineChars="200" w:firstLine="320"/>
              <w:rPr>
                <w:rFonts w:asciiTheme="majorHAnsi" w:eastAsiaTheme="majorHAnsi" w:hAnsiTheme="majorHAnsi"/>
                <w:b/>
                <w:bCs/>
                <w:color w:val="auto"/>
                <w:sz w:val="16"/>
                <w:szCs w:val="16"/>
              </w:rPr>
            </w:pPr>
            <w:r w:rsidRPr="00F101F9">
              <w:rPr>
                <w:rFonts w:asciiTheme="majorHAnsi" w:eastAsiaTheme="majorHAnsi" w:hAnsiTheme="majorHAnsi"/>
                <w:b/>
                <w:bCs/>
                <w:color w:val="auto"/>
                <w:sz w:val="16"/>
                <w:szCs w:val="16"/>
              </w:rPr>
              <w:t>(</w:t>
            </w:r>
            <w:r w:rsidRPr="00F101F9">
              <w:rPr>
                <w:rFonts w:asciiTheme="majorHAnsi" w:eastAsiaTheme="majorHAnsi" w:hAnsiTheme="majorHAnsi" w:hint="eastAsia"/>
                <w:b/>
                <w:bCs/>
                <w:color w:val="auto"/>
                <w:sz w:val="16"/>
                <w:szCs w:val="16"/>
              </w:rPr>
              <w:t>을</w:t>
            </w:r>
            <w:r w:rsidRPr="00F101F9">
              <w:rPr>
                <w:rFonts w:asciiTheme="majorHAnsi" w:eastAsiaTheme="majorHAnsi" w:hAnsiTheme="majorHAnsi"/>
                <w:b/>
                <w:bCs/>
                <w:color w:val="auto"/>
                <w:sz w:val="16"/>
                <w:szCs w:val="16"/>
              </w:rPr>
              <w:t xml:space="preserve"> : </w:t>
            </w:r>
            <w:r w:rsidRPr="00F101F9">
              <w:rPr>
                <w:rFonts w:asciiTheme="majorHAnsi" w:eastAsiaTheme="majorHAnsi" w:hAnsiTheme="majorHAnsi" w:hint="eastAsia"/>
                <w:b/>
                <w:bCs/>
                <w:color w:val="auto"/>
                <w:sz w:val="16"/>
                <w:szCs w:val="16"/>
              </w:rPr>
              <w:t>제공자</w:t>
            </w:r>
            <w:r w:rsidRPr="00F101F9">
              <w:rPr>
                <w:rFonts w:asciiTheme="majorHAnsi" w:eastAsiaTheme="majorHAnsi" w:hAnsiTheme="majorHAnsi"/>
                <w:b/>
                <w:bCs/>
                <w:color w:val="auto"/>
                <w:sz w:val="16"/>
                <w:szCs w:val="16"/>
              </w:rPr>
              <w:t>)</w:t>
            </w:r>
          </w:p>
        </w:tc>
      </w:tr>
      <w:tr w:rsidR="00936D74" w:rsidRPr="00F101F9" w14:paraId="49DCED3E" w14:textId="77777777" w:rsidTr="00553E16">
        <w:trPr>
          <w:cantSplit/>
          <w:trHeight w:val="335"/>
          <w:jc w:val="center"/>
        </w:trPr>
        <w:tc>
          <w:tcPr>
            <w:tcW w:w="5083" w:type="dxa"/>
            <w:vMerge w:val="restart"/>
          </w:tcPr>
          <w:p w14:paraId="01CF86A8" w14:textId="77777777" w:rsidR="00936D74" w:rsidRPr="00F101F9" w:rsidRDefault="00936D74" w:rsidP="00553E16">
            <w:pPr>
              <w:pStyle w:val="a8"/>
              <w:tabs>
                <w:tab w:val="num" w:pos="200"/>
                <w:tab w:val="left" w:pos="6445"/>
              </w:tabs>
              <w:wordWrap/>
              <w:spacing w:line="240" w:lineRule="atLeast"/>
              <w:rPr>
                <w:rFonts w:asciiTheme="majorHAnsi" w:eastAsiaTheme="majorHAnsi" w:hAnsiTheme="majorHAnsi"/>
                <w:color w:val="999999"/>
                <w:sz w:val="16"/>
                <w:szCs w:val="16"/>
              </w:rPr>
            </w:pPr>
            <w:r w:rsidRPr="00F101F9">
              <w:rPr>
                <w:rFonts w:asciiTheme="majorHAnsi" w:eastAsiaTheme="majorHAnsi" w:hAnsiTheme="majorHAnsi" w:hint="eastAsia"/>
                <w:color w:val="999999"/>
                <w:sz w:val="16"/>
                <w:szCs w:val="16"/>
              </w:rPr>
              <w:t>법인</w:t>
            </w:r>
            <w:r w:rsidRPr="00F101F9">
              <w:rPr>
                <w:rFonts w:asciiTheme="majorHAnsi" w:eastAsiaTheme="majorHAnsi" w:hAnsiTheme="majorHAnsi"/>
                <w:color w:val="999999"/>
                <w:sz w:val="16"/>
                <w:szCs w:val="16"/>
              </w:rPr>
              <w:t>/</w:t>
            </w:r>
            <w:r w:rsidRPr="00F101F9">
              <w:rPr>
                <w:rFonts w:asciiTheme="majorHAnsi" w:eastAsiaTheme="majorHAnsi" w:hAnsiTheme="majorHAnsi" w:hint="eastAsia"/>
                <w:color w:val="999999"/>
                <w:sz w:val="16"/>
                <w:szCs w:val="16"/>
              </w:rPr>
              <w:t>개인사업자</w:t>
            </w:r>
            <w:r w:rsidRPr="00F101F9">
              <w:rPr>
                <w:rFonts w:asciiTheme="majorHAnsi" w:eastAsiaTheme="majorHAnsi" w:hAnsiTheme="majorHAnsi"/>
                <w:color w:val="999999"/>
                <w:sz w:val="16"/>
                <w:szCs w:val="16"/>
              </w:rPr>
              <w:t xml:space="preserve"> (</w:t>
            </w:r>
            <w:r w:rsidRPr="00F101F9">
              <w:rPr>
                <w:rFonts w:asciiTheme="majorHAnsi" w:eastAsiaTheme="majorHAnsi" w:hAnsiTheme="majorHAnsi" w:hint="eastAsia"/>
                <w:color w:val="999999"/>
                <w:sz w:val="16"/>
                <w:szCs w:val="16"/>
              </w:rPr>
              <w:t>기재</w:t>
            </w:r>
            <w:r w:rsidRPr="00F101F9">
              <w:rPr>
                <w:rFonts w:asciiTheme="majorHAnsi" w:eastAsiaTheme="majorHAnsi" w:hAnsiTheme="majorHAnsi"/>
                <w:color w:val="999999"/>
                <w:sz w:val="16"/>
                <w:szCs w:val="16"/>
              </w:rPr>
              <w:t xml:space="preserve"> </w:t>
            </w:r>
            <w:r w:rsidRPr="00F101F9">
              <w:rPr>
                <w:rFonts w:asciiTheme="majorHAnsi" w:eastAsiaTheme="majorHAnsi" w:hAnsiTheme="majorHAnsi" w:hint="eastAsia"/>
                <w:color w:val="999999"/>
                <w:sz w:val="16"/>
                <w:szCs w:val="16"/>
              </w:rPr>
              <w:t>또는</w:t>
            </w:r>
            <w:r w:rsidRPr="00F101F9">
              <w:rPr>
                <w:rFonts w:asciiTheme="majorHAnsi" w:eastAsiaTheme="majorHAnsi" w:hAnsiTheme="majorHAnsi"/>
                <w:color w:val="999999"/>
                <w:sz w:val="16"/>
                <w:szCs w:val="16"/>
              </w:rPr>
              <w:t xml:space="preserve"> </w:t>
            </w:r>
            <w:r w:rsidRPr="00F101F9">
              <w:rPr>
                <w:rFonts w:asciiTheme="majorHAnsi" w:eastAsiaTheme="majorHAnsi" w:hAnsiTheme="majorHAnsi" w:hint="eastAsia"/>
                <w:color w:val="999999"/>
                <w:sz w:val="16"/>
                <w:szCs w:val="16"/>
              </w:rPr>
              <w:t>법인명판</w:t>
            </w:r>
            <w:r w:rsidRPr="00F101F9">
              <w:rPr>
                <w:rFonts w:asciiTheme="majorHAnsi" w:eastAsiaTheme="majorHAnsi" w:hAnsiTheme="majorHAnsi"/>
                <w:color w:val="999999"/>
                <w:sz w:val="16"/>
                <w:szCs w:val="16"/>
              </w:rPr>
              <w:t>)</w:t>
            </w:r>
          </w:p>
          <w:p w14:paraId="116D79FB" w14:textId="10FA9742" w:rsidR="00936D74" w:rsidRPr="00F101F9" w:rsidRDefault="00936D74" w:rsidP="00553E16">
            <w:pPr>
              <w:pStyle w:val="a8"/>
              <w:tabs>
                <w:tab w:val="num" w:pos="200"/>
                <w:tab w:val="left" w:pos="6445"/>
              </w:tabs>
              <w:wordWrap/>
              <w:spacing w:line="240" w:lineRule="atLeast"/>
              <w:ind w:firstLineChars="200" w:firstLine="320"/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</w:pPr>
            <w:r w:rsidRPr="00F101F9">
              <w:rPr>
                <w:rFonts w:asciiTheme="majorHAnsi" w:eastAsiaTheme="majorHAnsi" w:hAnsiTheme="majorHAnsi" w:hint="eastAsia"/>
                <w:color w:val="auto"/>
                <w:sz w:val="16"/>
                <w:szCs w:val="16"/>
              </w:rPr>
              <w:t>상</w:t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 xml:space="preserve"> </w:t>
            </w:r>
            <w:r w:rsidRPr="00F101F9">
              <w:rPr>
                <w:rFonts w:asciiTheme="majorHAnsi" w:eastAsiaTheme="majorHAnsi" w:hAnsiTheme="majorHAnsi" w:hint="eastAsia"/>
                <w:color w:val="auto"/>
                <w:sz w:val="16"/>
                <w:szCs w:val="16"/>
              </w:rPr>
              <w:t>호</w:t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 xml:space="preserve"> </w:t>
            </w:r>
            <w:r w:rsidRPr="00F101F9">
              <w:rPr>
                <w:rFonts w:asciiTheme="majorHAnsi" w:eastAsiaTheme="majorHAnsi" w:hAnsiTheme="majorHAnsi" w:hint="eastAsia"/>
                <w:color w:val="auto"/>
                <w:sz w:val="16"/>
                <w:szCs w:val="16"/>
              </w:rPr>
              <w:t>명</w:t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 xml:space="preserve"> : </w:t>
            </w:r>
            <w:bookmarkStart w:id="4" w:name="Text73"/>
            <w:permStart w:id="1133843508" w:edGrp="everyone"/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instrText xml:space="preserve"> FORMTEXT </w:instrText>
            </w:r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</w:r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fldChar w:fldCharType="separate"/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="00BD1ACE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 xml:space="preserve">                          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fldChar w:fldCharType="end"/>
            </w:r>
            <w:bookmarkEnd w:id="4"/>
            <w:permEnd w:id="1133843508"/>
          </w:p>
          <w:p w14:paraId="2FED4656" w14:textId="5787D4C6" w:rsidR="00936D74" w:rsidRPr="00F101F9" w:rsidRDefault="00936D74" w:rsidP="00553E16">
            <w:pPr>
              <w:pStyle w:val="a8"/>
              <w:tabs>
                <w:tab w:val="num" w:pos="200"/>
                <w:tab w:val="left" w:pos="6445"/>
              </w:tabs>
              <w:wordWrap/>
              <w:spacing w:line="240" w:lineRule="atLeast"/>
              <w:ind w:firstLineChars="200" w:firstLine="320"/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</w:pPr>
            <w:r w:rsidRPr="00F101F9">
              <w:rPr>
                <w:rFonts w:asciiTheme="majorHAnsi" w:eastAsiaTheme="majorHAnsi" w:hAnsiTheme="majorHAnsi" w:hint="eastAsia"/>
                <w:color w:val="auto"/>
                <w:sz w:val="16"/>
                <w:szCs w:val="16"/>
              </w:rPr>
              <w:t>주</w:t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 xml:space="preserve">    </w:t>
            </w:r>
            <w:r w:rsidRPr="00F101F9">
              <w:rPr>
                <w:rFonts w:asciiTheme="majorHAnsi" w:eastAsiaTheme="majorHAnsi" w:hAnsiTheme="majorHAnsi" w:hint="eastAsia"/>
                <w:color w:val="auto"/>
                <w:sz w:val="16"/>
                <w:szCs w:val="16"/>
              </w:rPr>
              <w:t>소</w:t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 xml:space="preserve"> : </w:t>
            </w:r>
            <w:bookmarkStart w:id="5" w:name="Text72"/>
            <w:permStart w:id="436824925" w:edGrp="everyone"/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instrText xml:space="preserve"> FORMTEXT </w:instrText>
            </w:r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</w:r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fldChar w:fldCharType="separate"/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="00BD1ACE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 xml:space="preserve">                          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fldChar w:fldCharType="end"/>
            </w:r>
            <w:bookmarkEnd w:id="5"/>
            <w:permEnd w:id="436824925"/>
          </w:p>
          <w:p w14:paraId="3CB02BE8" w14:textId="788984F5" w:rsidR="00936D74" w:rsidRPr="00F101F9" w:rsidRDefault="00936D74" w:rsidP="00553E16">
            <w:pPr>
              <w:pStyle w:val="a8"/>
              <w:tabs>
                <w:tab w:val="num" w:pos="200"/>
                <w:tab w:val="left" w:pos="6445"/>
              </w:tabs>
              <w:wordWrap/>
              <w:spacing w:line="240" w:lineRule="atLeast"/>
              <w:ind w:firstLineChars="200" w:firstLine="320"/>
              <w:jc w:val="left"/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</w:pPr>
            <w:r w:rsidRPr="00F101F9">
              <w:rPr>
                <w:rFonts w:asciiTheme="majorHAnsi" w:eastAsiaTheme="majorHAnsi" w:hAnsiTheme="majorHAnsi" w:hint="eastAsia"/>
                <w:color w:val="auto"/>
                <w:sz w:val="16"/>
                <w:szCs w:val="16"/>
              </w:rPr>
              <w:t>대표</w:t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>(</w:t>
            </w:r>
            <w:r w:rsidRPr="00F101F9">
              <w:rPr>
                <w:rFonts w:asciiTheme="majorHAnsi" w:eastAsiaTheme="majorHAnsi" w:hAnsiTheme="majorHAnsi" w:hint="eastAsia"/>
                <w:color w:val="auto"/>
                <w:sz w:val="16"/>
                <w:szCs w:val="16"/>
              </w:rPr>
              <w:t>이사</w:t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 xml:space="preserve">) : </w:t>
            </w:r>
            <w:bookmarkStart w:id="6" w:name="Text74"/>
            <w:permStart w:id="1603014492" w:edGrp="everyone"/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instrText xml:space="preserve"> FORMTEXT </w:instrText>
            </w:r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</w:r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fldChar w:fldCharType="separate"/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="00BD1ACE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 xml:space="preserve">           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Pr="00F101F9">
              <w:rPr>
                <w:rFonts w:asciiTheme="majorHAnsi" w:eastAsiaTheme="majorHAnsi" w:hAnsiTheme="majorHAnsi"/>
                <w:noProof/>
                <w:color w:val="auto"/>
                <w:sz w:val="16"/>
                <w:szCs w:val="16"/>
              </w:rPr>
              <w:t> </w:t>
            </w:r>
            <w:r w:rsidR="00CA785B"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fldChar w:fldCharType="end"/>
            </w:r>
            <w:bookmarkEnd w:id="6"/>
            <w:permEnd w:id="1603014492"/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 xml:space="preserve">  (</w:t>
            </w:r>
            <w:r w:rsidRPr="00F101F9">
              <w:rPr>
                <w:rFonts w:asciiTheme="majorHAnsi" w:eastAsiaTheme="majorHAnsi" w:hAnsiTheme="majorHAnsi" w:hint="eastAsia"/>
                <w:color w:val="auto"/>
                <w:sz w:val="16"/>
                <w:szCs w:val="16"/>
              </w:rPr>
              <w:t>법인</w:t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>/</w:t>
            </w:r>
            <w:r w:rsidRPr="00F101F9">
              <w:rPr>
                <w:rFonts w:asciiTheme="majorHAnsi" w:eastAsiaTheme="majorHAnsi" w:hAnsiTheme="majorHAnsi" w:hint="eastAsia"/>
                <w:color w:val="auto"/>
                <w:sz w:val="16"/>
                <w:szCs w:val="16"/>
              </w:rPr>
              <w:t>개인인감</w:t>
            </w:r>
            <w:r w:rsidRPr="00F101F9"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  <w:t>)</w:t>
            </w:r>
          </w:p>
          <w:p w14:paraId="4D9134E1" w14:textId="77777777" w:rsidR="00936D74" w:rsidRPr="00F101F9" w:rsidRDefault="00936D74" w:rsidP="00553E16">
            <w:pPr>
              <w:pStyle w:val="a8"/>
              <w:tabs>
                <w:tab w:val="num" w:pos="200"/>
              </w:tabs>
              <w:wordWrap/>
              <w:spacing w:line="240" w:lineRule="atLeast"/>
              <w:ind w:firstLineChars="200" w:firstLine="320"/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</w:pPr>
            <w:r w:rsidRPr="00F101F9">
              <w:rPr>
                <w:rFonts w:asciiTheme="majorHAnsi" w:eastAsiaTheme="majorHAnsi" w:hAnsiTheme="majorHAnsi" w:hint="eastAsia"/>
                <w:color w:val="999999"/>
                <w:sz w:val="16"/>
                <w:szCs w:val="16"/>
              </w:rPr>
              <w:t>※사업자등록증의</w:t>
            </w:r>
            <w:r w:rsidRPr="00F101F9">
              <w:rPr>
                <w:rFonts w:asciiTheme="majorHAnsi" w:eastAsiaTheme="majorHAnsi" w:hAnsiTheme="majorHAnsi"/>
                <w:color w:val="999999"/>
                <w:sz w:val="16"/>
                <w:szCs w:val="16"/>
              </w:rPr>
              <w:t xml:space="preserve"> </w:t>
            </w:r>
            <w:r w:rsidRPr="00F101F9">
              <w:rPr>
                <w:rFonts w:asciiTheme="majorHAnsi" w:eastAsiaTheme="majorHAnsi" w:hAnsiTheme="majorHAnsi" w:hint="eastAsia"/>
                <w:color w:val="999999"/>
                <w:sz w:val="16"/>
                <w:szCs w:val="16"/>
              </w:rPr>
              <w:t>주소로</w:t>
            </w:r>
            <w:r w:rsidRPr="00F101F9">
              <w:rPr>
                <w:rFonts w:asciiTheme="majorHAnsi" w:eastAsiaTheme="majorHAnsi" w:hAnsiTheme="majorHAnsi"/>
                <w:color w:val="999999"/>
                <w:sz w:val="16"/>
                <w:szCs w:val="16"/>
              </w:rPr>
              <w:t xml:space="preserve"> </w:t>
            </w:r>
            <w:r w:rsidRPr="00F101F9">
              <w:rPr>
                <w:rFonts w:asciiTheme="majorHAnsi" w:eastAsiaTheme="majorHAnsi" w:hAnsiTheme="majorHAnsi" w:hint="eastAsia"/>
                <w:color w:val="999999"/>
                <w:sz w:val="16"/>
                <w:szCs w:val="16"/>
              </w:rPr>
              <w:t>기재</w:t>
            </w:r>
            <w:r w:rsidRPr="00F101F9">
              <w:rPr>
                <w:rFonts w:asciiTheme="majorHAnsi" w:eastAsiaTheme="majorHAnsi" w:hAnsiTheme="majorHAnsi"/>
                <w:color w:val="999999"/>
                <w:sz w:val="16"/>
                <w:szCs w:val="16"/>
              </w:rPr>
              <w:t xml:space="preserve">     </w:t>
            </w:r>
            <w:r w:rsidRPr="00F101F9">
              <w:rPr>
                <w:rFonts w:asciiTheme="majorHAnsi" w:eastAsiaTheme="majorHAnsi" w:hAnsiTheme="majorHAnsi" w:hint="eastAsia"/>
                <w:b/>
                <w:bCs/>
                <w:color w:val="FF0000"/>
                <w:sz w:val="16"/>
                <w:szCs w:val="16"/>
              </w:rPr>
              <w:t>인감도장으로</w:t>
            </w:r>
            <w:r w:rsidRPr="00F101F9">
              <w:rPr>
                <w:rFonts w:asciiTheme="majorHAnsi" w:eastAsiaTheme="majorHAnsi" w:hAnsiTheme="majorHAnsi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F101F9">
              <w:rPr>
                <w:rFonts w:asciiTheme="majorHAnsi" w:eastAsiaTheme="majorHAnsi" w:hAnsiTheme="majorHAnsi" w:hint="eastAsia"/>
                <w:b/>
                <w:bCs/>
                <w:color w:val="FF0000"/>
                <w:sz w:val="16"/>
                <w:szCs w:val="16"/>
              </w:rPr>
              <w:t>날인</w:t>
            </w:r>
          </w:p>
        </w:tc>
        <w:tc>
          <w:tcPr>
            <w:tcW w:w="5083" w:type="dxa"/>
            <w:vAlign w:val="center"/>
          </w:tcPr>
          <w:p w14:paraId="56A66E29" w14:textId="77777777" w:rsidR="00936D74" w:rsidRPr="00F101F9" w:rsidRDefault="00936D74" w:rsidP="00553E16">
            <w:pPr>
              <w:pStyle w:val="a8"/>
              <w:tabs>
                <w:tab w:val="num" w:pos="200"/>
              </w:tabs>
              <w:wordWrap/>
              <w:spacing w:line="240" w:lineRule="atLeast"/>
              <w:ind w:firstLineChars="200" w:firstLine="320"/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</w:pPr>
            <w:r w:rsidRPr="00F101F9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주식회사</w:t>
            </w:r>
            <w:r w:rsidRPr="00F101F9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 xml:space="preserve"> </w:t>
            </w:r>
            <w:r w:rsidRPr="00F101F9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케이지이니시스</w:t>
            </w:r>
          </w:p>
        </w:tc>
      </w:tr>
      <w:tr w:rsidR="00936D74" w:rsidRPr="00F101F9" w14:paraId="52DB9F48" w14:textId="77777777" w:rsidTr="00553E16">
        <w:trPr>
          <w:cantSplit/>
          <w:trHeight w:val="606"/>
          <w:jc w:val="center"/>
        </w:trPr>
        <w:tc>
          <w:tcPr>
            <w:tcW w:w="5083" w:type="dxa"/>
            <w:vMerge/>
            <w:vAlign w:val="center"/>
          </w:tcPr>
          <w:p w14:paraId="3B862EE7" w14:textId="77777777" w:rsidR="00936D74" w:rsidRPr="00F101F9" w:rsidRDefault="00936D74" w:rsidP="00553E16">
            <w:pPr>
              <w:pStyle w:val="a8"/>
              <w:tabs>
                <w:tab w:val="num" w:pos="200"/>
              </w:tabs>
              <w:wordWrap/>
              <w:spacing w:line="240" w:lineRule="atLeast"/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</w:pPr>
          </w:p>
        </w:tc>
        <w:tc>
          <w:tcPr>
            <w:tcW w:w="5083" w:type="dxa"/>
            <w:vAlign w:val="center"/>
          </w:tcPr>
          <w:p w14:paraId="25C2236B" w14:textId="77777777" w:rsidR="00936D74" w:rsidRPr="00F101F9" w:rsidRDefault="00936D74" w:rsidP="00553E16">
            <w:pPr>
              <w:pStyle w:val="a8"/>
              <w:tabs>
                <w:tab w:val="num" w:pos="200"/>
              </w:tabs>
              <w:wordWrap/>
              <w:spacing w:line="240" w:lineRule="atLeast"/>
              <w:ind w:firstLineChars="200" w:firstLine="320"/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</w:pPr>
            <w:r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>(</w:t>
            </w:r>
            <w:r w:rsidR="00132904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>04517</w:t>
            </w:r>
            <w:r w:rsidRPr="00F101F9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 xml:space="preserve">) </w:t>
            </w:r>
            <w:r w:rsidR="00132904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 xml:space="preserve">서울특별시 중구 통일로 </w:t>
            </w:r>
            <w:r w:rsidR="00132904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>92</w:t>
            </w:r>
          </w:p>
          <w:p w14:paraId="23D58EFF" w14:textId="77777777" w:rsidR="00936D74" w:rsidRPr="00F101F9" w:rsidRDefault="00132904" w:rsidP="00553E16">
            <w:pPr>
              <w:pStyle w:val="a8"/>
              <w:tabs>
                <w:tab w:val="num" w:pos="200"/>
              </w:tabs>
              <w:wordWrap/>
              <w:spacing w:line="240" w:lineRule="atLeast"/>
              <w:ind w:firstLineChars="200" w:firstLine="320"/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K</w:t>
            </w:r>
            <w:r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>G</w:t>
            </w:r>
            <w:r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 xml:space="preserve">타워 </w:t>
            </w:r>
            <w:r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>14</w:t>
            </w:r>
            <w:r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,</w:t>
            </w:r>
            <w:r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15층</w:t>
            </w:r>
          </w:p>
        </w:tc>
      </w:tr>
      <w:tr w:rsidR="00936D74" w:rsidRPr="00F101F9" w14:paraId="4076B885" w14:textId="77777777" w:rsidTr="00553E16">
        <w:trPr>
          <w:cantSplit/>
          <w:trHeight w:val="217"/>
          <w:jc w:val="center"/>
        </w:trPr>
        <w:tc>
          <w:tcPr>
            <w:tcW w:w="5083" w:type="dxa"/>
            <w:vMerge/>
            <w:vAlign w:val="center"/>
          </w:tcPr>
          <w:p w14:paraId="4E7A7468" w14:textId="77777777" w:rsidR="00936D74" w:rsidRPr="00F101F9" w:rsidRDefault="00936D74" w:rsidP="00553E16">
            <w:pPr>
              <w:pStyle w:val="a8"/>
              <w:tabs>
                <w:tab w:val="num" w:pos="200"/>
              </w:tabs>
              <w:wordWrap/>
              <w:spacing w:line="240" w:lineRule="atLeast"/>
              <w:rPr>
                <w:rFonts w:asciiTheme="majorHAnsi" w:eastAsiaTheme="majorHAnsi" w:hAnsiTheme="majorHAnsi"/>
                <w:color w:val="auto"/>
                <w:sz w:val="16"/>
                <w:szCs w:val="16"/>
              </w:rPr>
            </w:pPr>
          </w:p>
        </w:tc>
        <w:tc>
          <w:tcPr>
            <w:tcW w:w="5083" w:type="dxa"/>
            <w:vAlign w:val="center"/>
          </w:tcPr>
          <w:p w14:paraId="4AD09F29" w14:textId="68331451" w:rsidR="00936D74" w:rsidRPr="00F101F9" w:rsidRDefault="00936D74" w:rsidP="00553E16">
            <w:pPr>
              <w:pStyle w:val="a8"/>
              <w:tabs>
                <w:tab w:val="num" w:pos="200"/>
              </w:tabs>
              <w:wordWrap/>
              <w:spacing w:line="240" w:lineRule="atLeast"/>
              <w:ind w:firstLineChars="200" w:firstLine="320"/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</w:pPr>
            <w:r w:rsidRPr="00F101F9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대표이사</w:t>
            </w:r>
            <w:r w:rsidRPr="00F101F9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 xml:space="preserve">  </w:t>
            </w:r>
            <w:r w:rsidR="00AF2395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이</w:t>
            </w:r>
            <w:r w:rsidR="00132904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 xml:space="preserve"> </w:t>
            </w:r>
            <w:r w:rsidR="00132904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 xml:space="preserve"> </w:t>
            </w:r>
            <w:r w:rsidR="00AF2395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선</w:t>
            </w:r>
            <w:r w:rsidR="00132904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 xml:space="preserve"> </w:t>
            </w:r>
            <w:r w:rsidR="00132904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 xml:space="preserve"> </w:t>
            </w:r>
            <w:r w:rsidR="00AF2395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재</w:t>
            </w:r>
            <w:r w:rsidR="00132904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 xml:space="preserve"> </w:t>
            </w:r>
            <w:r w:rsidR="00132904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 xml:space="preserve"> </w:t>
            </w:r>
            <w:r w:rsidRPr="00F101F9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>(</w:t>
            </w:r>
            <w:r w:rsidRPr="00F101F9">
              <w:rPr>
                <w:rFonts w:asciiTheme="majorHAnsi" w:eastAsiaTheme="majorHAnsi" w:hAnsiTheme="majorHAnsi" w:hint="eastAsia"/>
                <w:bCs/>
                <w:color w:val="auto"/>
                <w:sz w:val="16"/>
                <w:szCs w:val="16"/>
              </w:rPr>
              <w:t>인</w:t>
            </w:r>
            <w:r w:rsidRPr="00F101F9">
              <w:rPr>
                <w:rFonts w:asciiTheme="majorHAnsi" w:eastAsiaTheme="majorHAnsi" w:hAnsiTheme="majorHAnsi"/>
                <w:bCs/>
                <w:color w:val="auto"/>
                <w:sz w:val="16"/>
                <w:szCs w:val="16"/>
              </w:rPr>
              <w:t>)</w:t>
            </w:r>
          </w:p>
        </w:tc>
      </w:tr>
    </w:tbl>
    <w:p w14:paraId="25918AE1" w14:textId="77777777" w:rsidR="00936D74" w:rsidRDefault="00936D74" w:rsidP="00936D74"/>
    <w:p w14:paraId="5B8994EE" w14:textId="77777777" w:rsidR="00936D74" w:rsidRDefault="00C45E11" w:rsidP="00C06AA3">
      <w:pPr>
        <w:wordWrap/>
        <w:spacing w:line="240" w:lineRule="atLeast"/>
        <w:rPr>
          <w:rFonts w:asciiTheme="majorHAnsi" w:eastAsiaTheme="majorHAnsi" w:hAnsiTheme="majorHAnsi"/>
          <w:b/>
          <w:bCs/>
          <w:sz w:val="16"/>
          <w:szCs w:val="14"/>
        </w:rPr>
      </w:pPr>
      <w:r>
        <w:rPr>
          <w:rFonts w:asciiTheme="majorHAnsi" w:eastAsiaTheme="majorHAnsi" w:hAnsiTheme="majorHAnsi"/>
          <w:b/>
          <w:bCs/>
          <w:noProof/>
          <w:sz w:val="16"/>
          <w:szCs w:val="1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84D2035" wp14:editId="01D96301">
                <wp:simplePos x="0" y="0"/>
                <wp:positionH relativeFrom="column">
                  <wp:posOffset>-3810</wp:posOffset>
                </wp:positionH>
                <wp:positionV relativeFrom="paragraph">
                  <wp:posOffset>146684</wp:posOffset>
                </wp:positionV>
                <wp:extent cx="6835775" cy="0"/>
                <wp:effectExtent l="0" t="0" r="22225" b="1905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577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47EF7" id="AutoShape 11" o:spid="_x0000_s1026" type="#_x0000_t32" style="position:absolute;left:0;text-align:left;margin-left:-.3pt;margin-top:11.55pt;width:538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" strokecolor="gray [1629]">
                <v:stroke dashstyle="1 1" endcap="round"/>
              </v:shape>
            </w:pict>
          </mc:Fallback>
        </mc:AlternateContent>
      </w:r>
    </w:p>
    <w:p w14:paraId="48235B55" w14:textId="77777777" w:rsidR="00936D74" w:rsidRDefault="00936D74" w:rsidP="00C06AA3">
      <w:pPr>
        <w:wordWrap/>
        <w:spacing w:line="240" w:lineRule="atLeast"/>
        <w:rPr>
          <w:rFonts w:asciiTheme="majorHAnsi" w:eastAsiaTheme="majorHAnsi" w:hAnsiTheme="majorHAnsi"/>
          <w:b/>
          <w:bCs/>
          <w:sz w:val="16"/>
          <w:szCs w:val="14"/>
        </w:rPr>
      </w:pPr>
    </w:p>
    <w:p w14:paraId="0F73A2CD" w14:textId="77777777" w:rsidR="00F4519E" w:rsidRDefault="00F4519E" w:rsidP="00C06AA3">
      <w:pPr>
        <w:wordWrap/>
        <w:spacing w:line="240" w:lineRule="atLeast"/>
        <w:rPr>
          <w:rFonts w:asciiTheme="minorEastAsia" w:eastAsiaTheme="minorEastAsia" w:hAnsiTheme="minorEastAsia"/>
          <w:b/>
          <w:bCs/>
          <w:sz w:val="22"/>
          <w:szCs w:val="14"/>
        </w:rPr>
        <w:sectPr w:rsidR="00F4519E" w:rsidSect="00936D74">
          <w:type w:val="continuous"/>
          <w:pgSz w:w="11906" w:h="16838"/>
          <w:pgMar w:top="567" w:right="567" w:bottom="567" w:left="567" w:header="482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</w:p>
    <w:p w14:paraId="62393A8F" w14:textId="77777777" w:rsidR="00936D74" w:rsidRDefault="00936D74" w:rsidP="00C06AA3">
      <w:pPr>
        <w:wordWrap/>
        <w:spacing w:line="240" w:lineRule="atLeast"/>
        <w:rPr>
          <w:rFonts w:asciiTheme="minorEastAsia" w:eastAsiaTheme="minorEastAsia" w:hAnsiTheme="minorEastAsia"/>
          <w:b/>
          <w:bCs/>
          <w:sz w:val="22"/>
          <w:szCs w:val="14"/>
        </w:rPr>
      </w:pPr>
      <w:r w:rsidRPr="00EA6CF6">
        <w:rPr>
          <w:rFonts w:asciiTheme="minorEastAsia" w:eastAsiaTheme="minorEastAsia" w:hAnsiTheme="minorEastAsia" w:hint="eastAsia"/>
          <w:b/>
          <w:bCs/>
          <w:sz w:val="22"/>
          <w:szCs w:val="14"/>
        </w:rPr>
        <w:lastRenderedPageBreak/>
        <w:t>부</w:t>
      </w:r>
      <w:r w:rsidRPr="00EA6CF6">
        <w:rPr>
          <w:rFonts w:asciiTheme="minorEastAsia" w:eastAsiaTheme="minorEastAsia" w:hAnsiTheme="minorEastAsia"/>
          <w:b/>
          <w:bCs/>
          <w:sz w:val="22"/>
          <w:szCs w:val="14"/>
        </w:rPr>
        <w:t xml:space="preserve"> </w:t>
      </w:r>
      <w:r w:rsidRPr="00EA6CF6">
        <w:rPr>
          <w:rFonts w:asciiTheme="minorEastAsia" w:eastAsiaTheme="minorEastAsia" w:hAnsiTheme="minorEastAsia" w:hint="eastAsia"/>
          <w:b/>
          <w:bCs/>
          <w:sz w:val="22"/>
          <w:szCs w:val="14"/>
        </w:rPr>
        <w:t>칙</w:t>
      </w:r>
    </w:p>
    <w:p w14:paraId="4888609B" w14:textId="77777777" w:rsidR="00126BB6" w:rsidRDefault="00126BB6" w:rsidP="00E974A7">
      <w:pPr>
        <w:autoSpaceDE w:val="0"/>
        <w:autoSpaceDN w:val="0"/>
        <w:ind w:firstLineChars="100" w:firstLine="160"/>
        <w:rPr>
          <w:rFonts w:asciiTheme="majorHAnsi" w:eastAsiaTheme="majorHAnsi" w:hAnsiTheme="majorHAnsi"/>
          <w:b/>
          <w:bCs/>
          <w:sz w:val="16"/>
          <w:szCs w:val="14"/>
        </w:rPr>
      </w:pPr>
    </w:p>
    <w:p w14:paraId="32EF004A" w14:textId="77777777" w:rsidR="00E974A7" w:rsidRPr="00BE3F77" w:rsidRDefault="00126BB6" w:rsidP="00BE3F77">
      <w:pPr>
        <w:autoSpaceDE w:val="0"/>
        <w:autoSpaceDN w:val="0"/>
        <w:ind w:firstLineChars="100" w:firstLine="200"/>
        <w:rPr>
          <w:rFonts w:asciiTheme="majorHAnsi" w:eastAsiaTheme="majorHAnsi" w:hAnsiTheme="majorHAnsi"/>
          <w:b/>
          <w:bCs/>
        </w:rPr>
      </w:pPr>
      <w:r w:rsidRPr="00BE3F77">
        <w:rPr>
          <w:rFonts w:asciiTheme="majorHAnsi" w:eastAsiaTheme="majorHAnsi" w:hAnsiTheme="majorHAnsi" w:hint="eastAsia"/>
          <w:b/>
          <w:bCs/>
        </w:rPr>
        <w:t>1. 상점 기본정보</w:t>
      </w:r>
    </w:p>
    <w:tbl>
      <w:tblPr>
        <w:tblW w:w="105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8"/>
        <w:gridCol w:w="3118"/>
        <w:gridCol w:w="2127"/>
        <w:gridCol w:w="3435"/>
      </w:tblGrid>
      <w:tr w:rsidR="00422056" w:rsidRPr="00BE3F77" w14:paraId="686FFAC4" w14:textId="77777777" w:rsidTr="00F34915">
        <w:trPr>
          <w:cantSplit/>
          <w:trHeight w:val="512"/>
          <w:jc w:val="center"/>
        </w:trPr>
        <w:tc>
          <w:tcPr>
            <w:tcW w:w="1878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EAD287" w14:textId="77777777" w:rsidR="00422056" w:rsidRPr="00BE3F77" w:rsidRDefault="00422056" w:rsidP="00126BB6">
            <w:pPr>
              <w:wordWrap/>
              <w:autoSpaceDE w:val="0"/>
              <w:autoSpaceDN w:val="0"/>
              <w:spacing w:before="100" w:beforeAutospacing="1" w:after="100" w:afterAutospacing="1"/>
              <w:ind w:rightChars="64" w:right="128"/>
              <w:jc w:val="right"/>
              <w:rPr>
                <w:rFonts w:ascii="맑은 고딕" w:eastAsia="맑은 고딕" w:hAnsi="맑은 고딕"/>
                <w:b/>
                <w:bCs/>
              </w:rPr>
            </w:pPr>
            <w:r w:rsidRPr="00BE3F77">
              <w:rPr>
                <w:rFonts w:ascii="맑은 고딕" w:eastAsia="맑은 고딕" w:hAnsi="맑은 고딕" w:hint="eastAsia"/>
                <w:b/>
                <w:bCs/>
              </w:rPr>
              <w:t>사업자 등록번호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9B4EFF" w14:textId="1B2D3E74" w:rsidR="00422056" w:rsidRPr="00BE3F77" w:rsidRDefault="0022324C" w:rsidP="0022324C">
            <w:pPr>
              <w:wordWrap/>
              <w:autoSpaceDE w:val="0"/>
              <w:autoSpaceDN w:val="0"/>
              <w:spacing w:before="100" w:beforeAutospacing="1" w:after="100" w:afterAutospacing="1"/>
              <w:ind w:rightChars="64" w:right="128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  </w:t>
            </w:r>
            <w:permStart w:id="1252809792" w:edGrp="everyone"/>
            <w:r w:rsidR="00927D7A">
              <w:rPr>
                <w:rFonts w:ascii="맑은 고딕" w:eastAsia="맑은 고딕" w:hAnsi="맑은 고딕"/>
              </w:rPr>
              <w:t xml:space="preserve">            </w:t>
            </w:r>
            <w:permEnd w:id="1252809792"/>
            <w:r w:rsidR="00927D7A">
              <w:rPr>
                <w:rFonts w:ascii="맑은 고딕" w:eastAsia="맑은 고딕" w:hAnsi="맑은 고딕" w:hint="eastAsia"/>
              </w:rPr>
              <w:t xml:space="preserve">    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327131" w14:textId="77777777" w:rsidR="00422056" w:rsidRPr="00BE3F77" w:rsidRDefault="00422056" w:rsidP="00422056">
            <w:pPr>
              <w:wordWrap/>
              <w:autoSpaceDE w:val="0"/>
              <w:autoSpaceDN w:val="0"/>
              <w:spacing w:before="100" w:beforeAutospacing="1" w:after="100" w:afterAutospacing="1"/>
              <w:ind w:rightChars="64" w:right="128"/>
              <w:jc w:val="right"/>
              <w:rPr>
                <w:rFonts w:ascii="맑은 고딕" w:eastAsia="맑은 고딕" w:hAnsi="맑은 고딕"/>
                <w:b/>
              </w:rPr>
            </w:pPr>
            <w:r w:rsidRPr="00BE3F77">
              <w:rPr>
                <w:rFonts w:ascii="맑은 고딕" w:eastAsia="맑은 고딕" w:hAnsi="맑은 고딕" w:hint="eastAsia"/>
                <w:b/>
              </w:rPr>
              <w:t>MID</w:t>
            </w:r>
          </w:p>
        </w:tc>
        <w:tc>
          <w:tcPr>
            <w:tcW w:w="34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32D35A6" w14:textId="2FABB00E" w:rsidR="00422056" w:rsidRPr="00BE3F77" w:rsidRDefault="0022324C" w:rsidP="00D40DC2">
            <w:pPr>
              <w:wordWrap/>
              <w:autoSpaceDE w:val="0"/>
              <w:autoSpaceDN w:val="0"/>
              <w:spacing w:before="100" w:beforeAutospacing="1" w:after="100" w:afterAutospacing="1"/>
              <w:ind w:rightChars="64" w:right="128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 </w:t>
            </w:r>
            <w:permStart w:id="1990402389" w:edGrp="everyone"/>
            <w:r w:rsidR="00D40DC2" w:rsidRPr="00D40DC2">
              <w:rPr>
                <w:rFonts w:ascii="맑은 고딕" w:eastAsia="맑은 고딕" w:hAnsi="맑은 고딕" w:hint="eastAsia"/>
                <w:sz w:val="18"/>
              </w:rPr>
              <w:t xml:space="preserve">기발급 </w:t>
            </w:r>
            <w:r w:rsidR="00D40DC2" w:rsidRPr="00D40DC2">
              <w:rPr>
                <w:rFonts w:ascii="맑은 고딕" w:eastAsia="맑은 고딕" w:hAnsi="맑은 고딕"/>
                <w:sz w:val="18"/>
              </w:rPr>
              <w:t xml:space="preserve">MID </w:t>
            </w:r>
            <w:r w:rsidR="00D40DC2" w:rsidRPr="00D40DC2">
              <w:rPr>
                <w:rFonts w:ascii="맑은 고딕" w:eastAsia="맑은 고딕" w:hAnsi="맑은 고딕" w:hint="eastAsia"/>
                <w:sz w:val="18"/>
              </w:rPr>
              <w:t xml:space="preserve">없을시 </w:t>
            </w:r>
            <w:r w:rsidR="00D40DC2" w:rsidRPr="00D40DC2">
              <w:rPr>
                <w:rFonts w:ascii="맑은 고딕" w:eastAsia="맑은 고딕" w:hAnsi="맑은 고딕"/>
                <w:sz w:val="18"/>
              </w:rPr>
              <w:t>‘</w:t>
            </w:r>
            <w:r w:rsidR="00D40DC2" w:rsidRPr="00D40DC2">
              <w:rPr>
                <w:rFonts w:ascii="맑은 고딕" w:eastAsia="맑은 고딕" w:hAnsi="맑은 고딕" w:hint="eastAsia"/>
                <w:sz w:val="18"/>
              </w:rPr>
              <w:t>추후발급</w:t>
            </w:r>
            <w:r w:rsidR="00D40DC2" w:rsidRPr="00D40DC2">
              <w:rPr>
                <w:rFonts w:ascii="맑은 고딕" w:eastAsia="맑은 고딕" w:hAnsi="맑은 고딕"/>
                <w:sz w:val="18"/>
              </w:rPr>
              <w:t xml:space="preserve">’ </w:t>
            </w:r>
            <w:r w:rsidR="00D40DC2" w:rsidRPr="00D40DC2">
              <w:rPr>
                <w:rFonts w:ascii="맑은 고딕" w:eastAsia="맑은 고딕" w:hAnsi="맑은 고딕" w:hint="eastAsia"/>
                <w:sz w:val="18"/>
              </w:rPr>
              <w:t>기재</w:t>
            </w:r>
            <w:r w:rsidR="00D40DC2" w:rsidRPr="00D40DC2">
              <w:rPr>
                <w:rFonts w:ascii="맑은 고딕" w:eastAsia="맑은 고딕" w:hAnsi="맑은 고딕"/>
                <w:sz w:val="18"/>
              </w:rPr>
              <w:t xml:space="preserve"> </w:t>
            </w:r>
            <w:permEnd w:id="1990402389"/>
          </w:p>
        </w:tc>
      </w:tr>
      <w:tr w:rsidR="00F34915" w:rsidRPr="00BE3F77" w14:paraId="77A03398" w14:textId="77777777" w:rsidTr="00F34915">
        <w:trPr>
          <w:cantSplit/>
          <w:trHeight w:val="512"/>
          <w:jc w:val="center"/>
        </w:trPr>
        <w:tc>
          <w:tcPr>
            <w:tcW w:w="1878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F42CC3" w14:textId="77777777" w:rsidR="00F34915" w:rsidRPr="00BE3F77" w:rsidRDefault="00F34915" w:rsidP="00126BB6">
            <w:pPr>
              <w:wordWrap/>
              <w:autoSpaceDE w:val="0"/>
              <w:autoSpaceDN w:val="0"/>
              <w:spacing w:before="100" w:beforeAutospacing="1" w:after="100" w:afterAutospacing="1"/>
              <w:ind w:rightChars="64" w:right="128"/>
              <w:jc w:val="right"/>
              <w:rPr>
                <w:rFonts w:ascii="맑은 고딕" w:eastAsia="맑은 고딕" w:hAnsi="맑은 고딕"/>
                <w:b/>
                <w:bCs/>
              </w:rPr>
            </w:pPr>
            <w:r>
              <w:rPr>
                <w:rFonts w:ascii="맑은 고딕" w:eastAsia="맑은 고딕" w:hAnsi="맑은 고딕" w:hint="eastAsia"/>
                <w:b/>
                <w:bCs/>
              </w:rPr>
              <w:t>담당자명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65FC78" w14:textId="580A61C6" w:rsidR="00F34915" w:rsidRPr="00BE3F77" w:rsidRDefault="0022324C" w:rsidP="00126BB6">
            <w:pPr>
              <w:wordWrap/>
              <w:autoSpaceDE w:val="0"/>
              <w:autoSpaceDN w:val="0"/>
              <w:spacing w:before="100" w:beforeAutospacing="1" w:after="100" w:afterAutospacing="1"/>
              <w:ind w:rightChars="64" w:right="128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  </w:t>
            </w:r>
            <w:permStart w:id="1831088577" w:edGrp="everyone"/>
            <w:r w:rsidR="00927D7A">
              <w:rPr>
                <w:rFonts w:ascii="맑은 고딕" w:eastAsia="맑은 고딕" w:hAnsi="맑은 고딕"/>
              </w:rPr>
              <w:t xml:space="preserve">            </w:t>
            </w:r>
            <w:permEnd w:id="1831088577"/>
            <w:r>
              <w:rPr>
                <w:rFonts w:ascii="맑은 고딕" w:eastAsia="맑은 고딕" w:hAnsi="맑은 고딕" w:hint="eastAsia"/>
              </w:rPr>
              <w:t xml:space="preserve">    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937A50" w14:textId="77777777" w:rsidR="00F34915" w:rsidRPr="00BE3F77" w:rsidRDefault="00F34915" w:rsidP="00422056">
            <w:pPr>
              <w:wordWrap/>
              <w:autoSpaceDE w:val="0"/>
              <w:autoSpaceDN w:val="0"/>
              <w:spacing w:before="100" w:beforeAutospacing="1" w:after="100" w:afterAutospacing="1"/>
              <w:ind w:rightChars="64" w:right="128"/>
              <w:jc w:val="righ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직장전화/휴대전화</w:t>
            </w:r>
          </w:p>
        </w:tc>
        <w:tc>
          <w:tcPr>
            <w:tcW w:w="34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FC80623" w14:textId="336B4967" w:rsidR="00F34915" w:rsidRPr="00BE3F77" w:rsidRDefault="0022324C" w:rsidP="0022324C">
            <w:pPr>
              <w:wordWrap/>
              <w:autoSpaceDE w:val="0"/>
              <w:autoSpaceDN w:val="0"/>
              <w:spacing w:before="100" w:beforeAutospacing="1" w:after="100" w:afterAutospacing="1"/>
              <w:ind w:rightChars="64" w:right="128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/>
              </w:rPr>
              <w:t xml:space="preserve"> </w:t>
            </w:r>
            <w:permStart w:id="2064085636" w:edGrp="everyone"/>
            <w:r w:rsidR="00927D7A">
              <w:rPr>
                <w:rFonts w:ascii="맑은 고딕" w:eastAsia="맑은 고딕" w:hAnsi="맑은 고딕"/>
              </w:rPr>
              <w:t xml:space="preserve">             </w:t>
            </w:r>
            <w:permEnd w:id="2064085636"/>
            <w:r>
              <w:rPr>
                <w:rFonts w:ascii="맑은 고딕" w:eastAsia="맑은 고딕" w:hAnsi="맑은 고딕"/>
              </w:rPr>
              <w:t xml:space="preserve"> </w:t>
            </w:r>
            <w:r w:rsidR="00927D7A">
              <w:rPr>
                <w:rFonts w:ascii="맑은 고딕" w:eastAsia="맑은 고딕" w:hAnsi="맑은 고딕"/>
              </w:rPr>
              <w:t>/</w:t>
            </w:r>
            <w:r>
              <w:rPr>
                <w:rFonts w:ascii="맑은 고딕" w:eastAsia="맑은 고딕" w:hAnsi="맑은 고딕"/>
              </w:rPr>
              <w:t xml:space="preserve"> </w:t>
            </w:r>
            <w:permStart w:id="47188348" w:edGrp="everyone"/>
            <w:r w:rsidR="00927D7A">
              <w:rPr>
                <w:rFonts w:ascii="맑은 고딕" w:eastAsia="맑은 고딕" w:hAnsi="맑은 고딕"/>
              </w:rPr>
              <w:t xml:space="preserve">             </w:t>
            </w:r>
            <w:permEnd w:id="47188348"/>
            <w:r>
              <w:rPr>
                <w:rFonts w:ascii="맑은 고딕" w:eastAsia="맑은 고딕" w:hAnsi="맑은 고딕"/>
              </w:rPr>
              <w:t xml:space="preserve">     </w:t>
            </w:r>
            <w:r w:rsidR="00F34915"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/>
              </w:rPr>
              <w:t xml:space="preserve">        </w:t>
            </w:r>
            <w:r w:rsidR="00F34915">
              <w:rPr>
                <w:rFonts w:ascii="맑은 고딕" w:eastAsia="맑은 고딕" w:hAnsi="맑은 고딕" w:hint="eastAsia"/>
              </w:rPr>
              <w:t xml:space="preserve">         </w:t>
            </w:r>
          </w:p>
        </w:tc>
      </w:tr>
    </w:tbl>
    <w:p w14:paraId="57E847FA" w14:textId="77777777" w:rsidR="006F261D" w:rsidRPr="00F34915" w:rsidRDefault="00F34915" w:rsidP="00F34915">
      <w:pPr>
        <w:pStyle w:val="a7"/>
        <w:numPr>
          <w:ilvl w:val="0"/>
          <w:numId w:val="20"/>
        </w:numPr>
        <w:autoSpaceDE w:val="0"/>
        <w:autoSpaceDN w:val="0"/>
        <w:ind w:leftChars="0"/>
        <w:rPr>
          <w:rFonts w:ascii="맑은 고딕" w:eastAsia="맑은 고딕" w:hAnsi="맑은 고딕"/>
        </w:rPr>
      </w:pPr>
      <w:r w:rsidRPr="00F34915">
        <w:rPr>
          <w:rFonts w:ascii="맑은 고딕" w:eastAsia="맑은 고딕" w:hAnsi="맑은 고딕" w:hint="eastAsia"/>
        </w:rPr>
        <w:t xml:space="preserve">담당자명, </w:t>
      </w:r>
      <w:r>
        <w:rPr>
          <w:rFonts w:ascii="맑은 고딕" w:eastAsia="맑은 고딕" w:hAnsi="맑은 고딕" w:hint="eastAsia"/>
        </w:rPr>
        <w:t xml:space="preserve">직장/휴대전화번호는 이용하는 </w:t>
      </w:r>
      <w:r w:rsidR="00A80DFF">
        <w:rPr>
          <w:rFonts w:ascii="맑은 고딕" w:eastAsia="맑은 고딕" w:hAnsi="맑은 고딕" w:hint="eastAsia"/>
        </w:rPr>
        <w:t>인증</w:t>
      </w:r>
      <w:r>
        <w:rPr>
          <w:rFonts w:ascii="맑은 고딕" w:eastAsia="맑은 고딕" w:hAnsi="맑은 고딕" w:hint="eastAsia"/>
        </w:rPr>
        <w:t xml:space="preserve">사에 제공됩니다. </w:t>
      </w:r>
    </w:p>
    <w:p w14:paraId="051E221B" w14:textId="77777777" w:rsidR="001E7879" w:rsidRPr="00BE3F77" w:rsidRDefault="001E7879" w:rsidP="00385FA4">
      <w:pPr>
        <w:autoSpaceDE w:val="0"/>
        <w:autoSpaceDN w:val="0"/>
        <w:rPr>
          <w:rFonts w:ascii="맑은 고딕" w:eastAsia="맑은 고딕" w:hAnsi="맑은 고딕"/>
          <w:b/>
          <w:u w:val="single"/>
        </w:rPr>
      </w:pPr>
    </w:p>
    <w:p w14:paraId="700F28F1" w14:textId="77777777" w:rsidR="005159B6" w:rsidRDefault="00BE3F77" w:rsidP="00BE3F77">
      <w:pPr>
        <w:autoSpaceDE w:val="0"/>
        <w:autoSpaceDN w:val="0"/>
        <w:ind w:firstLineChars="100" w:firstLine="200"/>
        <w:rPr>
          <w:rFonts w:ascii="맑은 고딕" w:eastAsia="맑은 고딕" w:hAnsi="맑은 고딕"/>
          <w:b/>
        </w:rPr>
      </w:pPr>
      <w:r w:rsidRPr="00BE3F77">
        <w:rPr>
          <w:rFonts w:ascii="맑은 고딕" w:eastAsia="맑은 고딕" w:hAnsi="맑은 고딕" w:hint="eastAsia"/>
          <w:b/>
        </w:rPr>
        <w:t>2</w:t>
      </w:r>
      <w:r w:rsidR="005159B6" w:rsidRPr="00BE3F77">
        <w:rPr>
          <w:rFonts w:ascii="맑은 고딕" w:eastAsia="맑은 고딕" w:hAnsi="맑은 고딕" w:hint="eastAsia"/>
          <w:b/>
        </w:rPr>
        <w:t xml:space="preserve">. </w:t>
      </w:r>
      <w:r w:rsidR="001E7879">
        <w:rPr>
          <w:rFonts w:ascii="맑은 고딕" w:eastAsia="맑은 고딕" w:hAnsi="맑은 고딕" w:hint="eastAsia"/>
          <w:b/>
        </w:rPr>
        <w:t>신청정보</w:t>
      </w:r>
    </w:p>
    <w:p w14:paraId="494DBF6A" w14:textId="77777777" w:rsidR="003A43F1" w:rsidRPr="007B4A8E" w:rsidRDefault="003A43F1" w:rsidP="003A43F1">
      <w:pPr>
        <w:autoSpaceDE w:val="0"/>
        <w:autoSpaceDN w:val="0"/>
        <w:ind w:firstLineChars="100" w:firstLine="200"/>
        <w:rPr>
          <w:rFonts w:ascii="맑은 고딕" w:eastAsia="맑은 고딕" w:hAnsi="맑은 고딕"/>
          <w:b/>
          <w:u w:val="single"/>
        </w:rPr>
      </w:pPr>
    </w:p>
    <w:p w14:paraId="46B51C46" w14:textId="77777777" w:rsidR="003A43F1" w:rsidRDefault="003A43F1" w:rsidP="00BE24CD">
      <w:pPr>
        <w:pStyle w:val="a7"/>
        <w:numPr>
          <w:ilvl w:val="0"/>
          <w:numId w:val="21"/>
        </w:numPr>
        <w:autoSpaceDE w:val="0"/>
        <w:autoSpaceDN w:val="0"/>
        <w:ind w:leftChars="0"/>
        <w:rPr>
          <w:rFonts w:ascii="맑은 고딕" w:eastAsia="맑은 고딕" w:hAnsi="맑은 고딕"/>
          <w:b/>
        </w:rPr>
      </w:pPr>
      <w:r w:rsidRPr="00B375DA">
        <w:rPr>
          <w:rFonts w:ascii="맑은 고딕" w:eastAsia="맑은 고딕" w:hAnsi="맑은 고딕" w:hint="eastAsia"/>
          <w:b/>
        </w:rPr>
        <w:t>간편인증</w:t>
      </w:r>
    </w:p>
    <w:tbl>
      <w:tblPr>
        <w:tblStyle w:val="a6"/>
        <w:tblW w:w="10773" w:type="dxa"/>
        <w:tblBorders>
          <w:top w:val="dotted" w:sz="4" w:space="0" w:color="808080"/>
          <w:left w:val="none" w:sz="0" w:space="0" w:color="auto"/>
          <w:bottom w:val="dotted" w:sz="4" w:space="0" w:color="808080"/>
          <w:right w:val="none" w:sz="0" w:space="0" w:color="auto"/>
          <w:insideH w:val="dotted" w:sz="4" w:space="0" w:color="808080"/>
          <w:insideV w:val="dotted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3918"/>
        <w:gridCol w:w="2421"/>
        <w:gridCol w:w="1562"/>
      </w:tblGrid>
      <w:tr w:rsidR="00D83E5E" w:rsidRPr="00BE3F77" w14:paraId="252C9F3D" w14:textId="77777777" w:rsidTr="00D83E5E">
        <w:trPr>
          <w:trHeight w:val="414"/>
        </w:trPr>
        <w:tc>
          <w:tcPr>
            <w:tcW w:w="2872" w:type="dxa"/>
            <w:vAlign w:val="center"/>
          </w:tcPr>
          <w:p w14:paraId="2D0A904F" w14:textId="77777777" w:rsidR="00D83E5E" w:rsidRPr="007373D4" w:rsidRDefault="00D83E5E" w:rsidP="005C3487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구분</w:t>
            </w:r>
          </w:p>
        </w:tc>
        <w:tc>
          <w:tcPr>
            <w:tcW w:w="3918" w:type="dxa"/>
            <w:vAlign w:val="center"/>
          </w:tcPr>
          <w:p w14:paraId="094EE93D" w14:textId="77777777" w:rsidR="00D83E5E" w:rsidRPr="007373D4" w:rsidRDefault="00D83E5E" w:rsidP="005C3487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산정 대상</w:t>
            </w:r>
          </w:p>
        </w:tc>
        <w:tc>
          <w:tcPr>
            <w:tcW w:w="2421" w:type="dxa"/>
            <w:tcBorders>
              <w:right w:val="dotted" w:sz="2" w:space="0" w:color="auto"/>
            </w:tcBorders>
            <w:vAlign w:val="center"/>
          </w:tcPr>
          <w:p w14:paraId="33568807" w14:textId="77777777" w:rsidR="00D83E5E" w:rsidRPr="007373D4" w:rsidRDefault="00D83E5E" w:rsidP="005C3487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서비스</w:t>
            </w:r>
            <w:r>
              <w:rPr>
                <w:rFonts w:ascii="맑은 고딕" w:eastAsia="맑은 고딕" w:hAnsi="맑은 고딕" w:hint="eastAsia"/>
                <w:b/>
                <w:sz w:val="16"/>
              </w:rPr>
              <w:t xml:space="preserve"> </w:t>
            </w: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인증료</w:t>
            </w:r>
          </w:p>
        </w:tc>
        <w:tc>
          <w:tcPr>
            <w:tcW w:w="1562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19AD373B" w14:textId="77777777" w:rsidR="00D83E5E" w:rsidRPr="007373D4" w:rsidRDefault="00D83E5E" w:rsidP="00D83E5E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>
              <w:rPr>
                <w:rFonts w:ascii="맑은 고딕" w:eastAsia="맑은 고딕" w:hAnsi="맑은 고딕" w:hint="eastAsia"/>
                <w:b/>
                <w:sz w:val="16"/>
              </w:rPr>
              <w:t>비고</w:t>
            </w:r>
          </w:p>
        </w:tc>
      </w:tr>
      <w:tr w:rsidR="00D83E5E" w:rsidRPr="00BE3F77" w14:paraId="3E531FE8" w14:textId="77777777" w:rsidTr="00D83E5E">
        <w:trPr>
          <w:trHeight w:val="360"/>
        </w:trPr>
        <w:tc>
          <w:tcPr>
            <w:tcW w:w="2872" w:type="dxa"/>
            <w:vAlign w:val="center"/>
          </w:tcPr>
          <w:p w14:paraId="3BE5A19B" w14:textId="77777777" w:rsidR="00D83E5E" w:rsidRPr="007373D4" w:rsidRDefault="00663D21" w:rsidP="00663D21">
            <w:pPr>
              <w:jc w:val="center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sz w:val="16"/>
              </w:rPr>
              <w:t>서비스 인증료</w:t>
            </w:r>
          </w:p>
        </w:tc>
        <w:tc>
          <w:tcPr>
            <w:tcW w:w="3918" w:type="dxa"/>
            <w:vAlign w:val="center"/>
          </w:tcPr>
          <w:p w14:paraId="737584DB" w14:textId="54EA098C" w:rsidR="00D83E5E" w:rsidRPr="007373D4" w:rsidRDefault="00D83E5E" w:rsidP="00927D7A">
            <w:pPr>
              <w:autoSpaceDE w:val="0"/>
              <w:autoSpaceDN w:val="0"/>
              <w:jc w:val="center"/>
              <w:rPr>
                <w:rFonts w:ascii="맑은 고딕" w:eastAsia="맑은 고딕" w:hAnsi="맑은 고딕"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sz w:val="16"/>
              </w:rPr>
              <w:t>성공건당</w:t>
            </w:r>
            <w:r w:rsidR="00927D7A">
              <w:rPr>
                <w:rFonts w:ascii="맑은 고딕" w:eastAsia="맑은 고딕" w:hAnsi="맑은 고딕" w:hint="eastAsia"/>
                <w:sz w:val="16"/>
              </w:rPr>
              <w:t xml:space="preserve"> </w:t>
            </w:r>
            <w:r w:rsidR="0022324C">
              <w:rPr>
                <w:rFonts w:ascii="맑은 고딕" w:eastAsia="맑은 고딕" w:hAnsi="맑은 고딕" w:hint="eastAsia"/>
                <w:sz w:val="16"/>
              </w:rPr>
              <w:t>(</w:t>
            </w:r>
            <w:permStart w:id="471874834" w:edGrp="everyone"/>
            <w:r w:rsidR="00D40DC2">
              <w:rPr>
                <w:rFonts w:ascii="맑은 고딕" w:eastAsia="맑은 고딕" w:hAnsi="맑은 고딕"/>
                <w:sz w:val="16"/>
                <w:shd w:val="clear" w:color="auto" w:fill="D9D9D9"/>
              </w:rPr>
              <w:t xml:space="preserve">  </w:t>
            </w:r>
            <w:r w:rsidR="00927D7A">
              <w:rPr>
                <w:rFonts w:ascii="맑은 고딕" w:eastAsia="맑은 고딕" w:hAnsi="맑은 고딕"/>
                <w:sz w:val="16"/>
                <w:shd w:val="clear" w:color="auto" w:fill="D9D9D9"/>
              </w:rPr>
              <w:t xml:space="preserve">   </w:t>
            </w:r>
            <w:permEnd w:id="471874834"/>
            <w:r w:rsidRPr="007373D4">
              <w:rPr>
                <w:rFonts w:ascii="맑은 고딕" w:eastAsia="맑은 고딕" w:hAnsi="맑은 고딕"/>
                <w:sz w:val="16"/>
              </w:rPr>
              <w:t>)</w:t>
            </w:r>
            <w:r w:rsidRPr="007373D4">
              <w:rPr>
                <w:rFonts w:ascii="맑은 고딕" w:eastAsia="맑은 고딕" w:hAnsi="맑은 고딕" w:hint="eastAsia"/>
                <w:sz w:val="16"/>
              </w:rPr>
              <w:t xml:space="preserve"> 시도건당 (     )</w:t>
            </w:r>
          </w:p>
        </w:tc>
        <w:tc>
          <w:tcPr>
            <w:tcW w:w="2421" w:type="dxa"/>
            <w:tcBorders>
              <w:right w:val="dotted" w:sz="2" w:space="0" w:color="auto"/>
            </w:tcBorders>
            <w:vAlign w:val="center"/>
          </w:tcPr>
          <w:p w14:paraId="7E76C5AF" w14:textId="1DFB2678" w:rsidR="00D83E5E" w:rsidRPr="007373D4" w:rsidRDefault="00927D7A" w:rsidP="00927D7A">
            <w:pPr>
              <w:jc w:val="center"/>
              <w:rPr>
                <w:rFonts w:ascii="맑은 고딕" w:eastAsia="맑은 고딕" w:hAnsi="맑은 고딕"/>
                <w:sz w:val="16"/>
              </w:rPr>
            </w:pPr>
            <w:permStart w:id="1126199228" w:edGrp="everyone"/>
            <w:r>
              <w:rPr>
                <w:rFonts w:ascii="맑은 고딕" w:eastAsia="맑은 고딕" w:hAnsi="맑은 고딕"/>
                <w:sz w:val="16"/>
                <w:shd w:val="pct15" w:color="auto" w:fill="FFFFFF"/>
              </w:rPr>
              <w:t xml:space="preserve">     </w:t>
            </w:r>
            <w:permEnd w:id="1126199228"/>
            <w:r w:rsidR="00D83E5E" w:rsidRPr="007373D4">
              <w:rPr>
                <w:rFonts w:ascii="맑은 고딕" w:eastAsia="맑은 고딕" w:hAnsi="맑은 고딕" w:hint="eastAsia"/>
                <w:sz w:val="16"/>
              </w:rPr>
              <w:t>원</w:t>
            </w:r>
          </w:p>
        </w:tc>
        <w:tc>
          <w:tcPr>
            <w:tcW w:w="1562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2D8ABBCB" w14:textId="77777777" w:rsidR="00D83E5E" w:rsidRPr="007373D4" w:rsidRDefault="00D83E5E" w:rsidP="00D83E5E">
            <w:pPr>
              <w:jc w:val="center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sz w:val="16"/>
              </w:rPr>
              <w:t>V</w:t>
            </w:r>
            <w:r>
              <w:rPr>
                <w:rFonts w:ascii="맑은 고딕" w:eastAsia="맑은 고딕" w:hAnsi="맑은 고딕"/>
                <w:sz w:val="16"/>
              </w:rPr>
              <w:t>A</w:t>
            </w:r>
            <w:r>
              <w:rPr>
                <w:rFonts w:ascii="맑은 고딕" w:eastAsia="맑은 고딕" w:hAnsi="맑은 고딕" w:hint="eastAsia"/>
                <w:sz w:val="16"/>
              </w:rPr>
              <w:t>T 별도</w:t>
            </w:r>
          </w:p>
        </w:tc>
      </w:tr>
    </w:tbl>
    <w:p w14:paraId="4CCB4CE1" w14:textId="77777777" w:rsidR="00D83E5E" w:rsidRDefault="00D83E5E" w:rsidP="007373D4">
      <w:pPr>
        <w:pStyle w:val="a7"/>
        <w:autoSpaceDE w:val="0"/>
        <w:autoSpaceDN w:val="0"/>
        <w:ind w:leftChars="0" w:left="502"/>
        <w:rPr>
          <w:rFonts w:ascii="맑은 고딕" w:eastAsia="맑은 고딕" w:hAnsi="맑은 고딕"/>
          <w:b/>
        </w:rPr>
      </w:pPr>
    </w:p>
    <w:p w14:paraId="2E5144BB" w14:textId="77777777" w:rsidR="003A43F1" w:rsidRDefault="003A43F1" w:rsidP="00BE24CD">
      <w:pPr>
        <w:pStyle w:val="a7"/>
        <w:numPr>
          <w:ilvl w:val="0"/>
          <w:numId w:val="21"/>
        </w:numPr>
        <w:autoSpaceDE w:val="0"/>
        <w:autoSpaceDN w:val="0"/>
        <w:ind w:leftChars="0"/>
        <w:rPr>
          <w:rFonts w:ascii="맑은 고딕" w:eastAsia="맑은 고딕" w:hAnsi="맑은 고딕"/>
          <w:b/>
        </w:rPr>
      </w:pPr>
      <w:r w:rsidRPr="00B375DA">
        <w:rPr>
          <w:rFonts w:ascii="맑은 고딕" w:eastAsia="맑은 고딕" w:hAnsi="맑은 고딕" w:hint="eastAsia"/>
          <w:b/>
        </w:rPr>
        <w:t>전자서명</w:t>
      </w:r>
    </w:p>
    <w:tbl>
      <w:tblPr>
        <w:tblStyle w:val="a6"/>
        <w:tblW w:w="10773" w:type="dxa"/>
        <w:tblBorders>
          <w:top w:val="dotted" w:sz="4" w:space="0" w:color="808080"/>
          <w:left w:val="none" w:sz="0" w:space="0" w:color="auto"/>
          <w:bottom w:val="dotted" w:sz="4" w:space="0" w:color="808080"/>
          <w:right w:val="none" w:sz="0" w:space="0" w:color="auto"/>
          <w:insideH w:val="dotted" w:sz="4" w:space="0" w:color="808080"/>
          <w:insideV w:val="dotted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3918"/>
        <w:gridCol w:w="2421"/>
        <w:gridCol w:w="1562"/>
      </w:tblGrid>
      <w:tr w:rsidR="00D83E5E" w:rsidRPr="00BE3F77" w14:paraId="2A8F6CE5" w14:textId="77777777" w:rsidTr="00D83E5E">
        <w:trPr>
          <w:trHeight w:val="414"/>
        </w:trPr>
        <w:tc>
          <w:tcPr>
            <w:tcW w:w="2872" w:type="dxa"/>
            <w:vAlign w:val="center"/>
          </w:tcPr>
          <w:p w14:paraId="7EC69079" w14:textId="77777777" w:rsidR="00D83E5E" w:rsidRPr="007373D4" w:rsidRDefault="00D83E5E" w:rsidP="005C3487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구분</w:t>
            </w:r>
          </w:p>
        </w:tc>
        <w:tc>
          <w:tcPr>
            <w:tcW w:w="3918" w:type="dxa"/>
            <w:vAlign w:val="center"/>
          </w:tcPr>
          <w:p w14:paraId="22A16A4B" w14:textId="77777777" w:rsidR="00D83E5E" w:rsidRPr="007373D4" w:rsidRDefault="00D83E5E" w:rsidP="005C3487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산정 대상</w:t>
            </w:r>
          </w:p>
        </w:tc>
        <w:tc>
          <w:tcPr>
            <w:tcW w:w="2421" w:type="dxa"/>
            <w:tcBorders>
              <w:right w:val="dotted" w:sz="2" w:space="0" w:color="auto"/>
            </w:tcBorders>
            <w:vAlign w:val="center"/>
          </w:tcPr>
          <w:p w14:paraId="25778E4C" w14:textId="77777777" w:rsidR="00D83E5E" w:rsidRPr="007373D4" w:rsidRDefault="00D83E5E" w:rsidP="005C3487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서비스</w:t>
            </w:r>
            <w:r>
              <w:rPr>
                <w:rFonts w:ascii="맑은 고딕" w:eastAsia="맑은 고딕" w:hAnsi="맑은 고딕" w:hint="eastAsia"/>
                <w:b/>
                <w:sz w:val="16"/>
              </w:rPr>
              <w:t xml:space="preserve"> </w:t>
            </w: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인증료</w:t>
            </w:r>
          </w:p>
        </w:tc>
        <w:tc>
          <w:tcPr>
            <w:tcW w:w="1562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769AC549" w14:textId="77777777" w:rsidR="00D83E5E" w:rsidRPr="007373D4" w:rsidRDefault="00D83E5E" w:rsidP="005C3487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>
              <w:rPr>
                <w:rFonts w:ascii="맑은 고딕" w:eastAsia="맑은 고딕" w:hAnsi="맑은 고딕" w:hint="eastAsia"/>
                <w:b/>
                <w:sz w:val="16"/>
              </w:rPr>
              <w:t>비고</w:t>
            </w:r>
          </w:p>
        </w:tc>
      </w:tr>
      <w:tr w:rsidR="00D83E5E" w:rsidRPr="00BE3F77" w14:paraId="33CD18A7" w14:textId="77777777" w:rsidTr="00D83E5E">
        <w:trPr>
          <w:trHeight w:val="360"/>
        </w:trPr>
        <w:tc>
          <w:tcPr>
            <w:tcW w:w="2872" w:type="dxa"/>
            <w:vAlign w:val="center"/>
          </w:tcPr>
          <w:p w14:paraId="5B514BE8" w14:textId="77777777" w:rsidR="00D83E5E" w:rsidRPr="007373D4" w:rsidRDefault="00663D21" w:rsidP="005C3487">
            <w:pPr>
              <w:jc w:val="center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sz w:val="16"/>
              </w:rPr>
              <w:t>서비스 인증료</w:t>
            </w:r>
          </w:p>
        </w:tc>
        <w:tc>
          <w:tcPr>
            <w:tcW w:w="3918" w:type="dxa"/>
            <w:vAlign w:val="center"/>
          </w:tcPr>
          <w:p w14:paraId="58D9DE65" w14:textId="4B4C187F" w:rsidR="00D83E5E" w:rsidRPr="007373D4" w:rsidRDefault="00865BFD" w:rsidP="005C3487">
            <w:pPr>
              <w:autoSpaceDE w:val="0"/>
              <w:autoSpaceDN w:val="0"/>
              <w:jc w:val="center"/>
              <w:rPr>
                <w:rFonts w:ascii="맑은 고딕" w:eastAsia="맑은 고딕" w:hAnsi="맑은 고딕"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sz w:val="16"/>
              </w:rPr>
              <w:t>성공건당</w:t>
            </w:r>
            <w:r>
              <w:rPr>
                <w:rFonts w:ascii="맑은 고딕" w:eastAsia="맑은 고딕" w:hAnsi="맑은 고딕" w:hint="eastAsia"/>
                <w:sz w:val="16"/>
              </w:rPr>
              <w:t xml:space="preserve"> (</w:t>
            </w:r>
            <w:r>
              <w:rPr>
                <w:rFonts w:ascii="맑은 고딕" w:eastAsia="맑은 고딕" w:hAnsi="맑은 고딕"/>
                <w:sz w:val="16"/>
              </w:rPr>
              <w:t xml:space="preserve"> </w:t>
            </w:r>
            <w:permStart w:id="1496022063" w:edGrp="everyone"/>
            <w:r>
              <w:rPr>
                <w:rFonts w:ascii="맑은 고딕" w:eastAsia="맑은 고딕" w:hAnsi="맑은 고딕"/>
                <w:sz w:val="16"/>
                <w:shd w:val="clear" w:color="auto" w:fill="D9D9D9"/>
              </w:rPr>
              <w:t xml:space="preserve">     </w:t>
            </w:r>
            <w:permEnd w:id="1496022063"/>
            <w:r w:rsidRPr="007373D4">
              <w:rPr>
                <w:rFonts w:ascii="맑은 고딕" w:eastAsia="맑은 고딕" w:hAnsi="맑은 고딕"/>
                <w:sz w:val="16"/>
              </w:rPr>
              <w:t>)</w:t>
            </w:r>
            <w:r w:rsidRPr="007373D4">
              <w:rPr>
                <w:rFonts w:ascii="맑은 고딕" w:eastAsia="맑은 고딕" w:hAnsi="맑은 고딕" w:hint="eastAsia"/>
                <w:sz w:val="16"/>
              </w:rPr>
              <w:t xml:space="preserve"> 시도건당 (     )</w:t>
            </w:r>
          </w:p>
        </w:tc>
        <w:tc>
          <w:tcPr>
            <w:tcW w:w="2421" w:type="dxa"/>
            <w:tcBorders>
              <w:right w:val="dotted" w:sz="2" w:space="0" w:color="auto"/>
            </w:tcBorders>
            <w:vAlign w:val="center"/>
          </w:tcPr>
          <w:p w14:paraId="39359DBC" w14:textId="49C134D7" w:rsidR="00D83E5E" w:rsidRPr="007373D4" w:rsidRDefault="00865BFD" w:rsidP="005C3487">
            <w:pPr>
              <w:jc w:val="center"/>
              <w:rPr>
                <w:rFonts w:ascii="맑은 고딕" w:eastAsia="맑은 고딕" w:hAnsi="맑은 고딕"/>
                <w:sz w:val="16"/>
              </w:rPr>
            </w:pPr>
            <w:permStart w:id="1856769741" w:edGrp="everyone"/>
            <w:r>
              <w:rPr>
                <w:rFonts w:ascii="맑은 고딕" w:eastAsia="맑은 고딕" w:hAnsi="맑은 고딕" w:hint="eastAsia"/>
                <w:sz w:val="16"/>
              </w:rPr>
              <w:t xml:space="preserve">     </w:t>
            </w:r>
            <w:permEnd w:id="1856769741"/>
            <w:r w:rsidRPr="007373D4">
              <w:rPr>
                <w:rFonts w:ascii="맑은 고딕" w:eastAsia="맑은 고딕" w:hAnsi="맑은 고딕" w:hint="eastAsia"/>
                <w:sz w:val="16"/>
              </w:rPr>
              <w:t>원</w:t>
            </w:r>
          </w:p>
        </w:tc>
        <w:tc>
          <w:tcPr>
            <w:tcW w:w="1562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58F1155B" w14:textId="77777777" w:rsidR="00D83E5E" w:rsidRPr="007373D4" w:rsidRDefault="00D83E5E" w:rsidP="005C3487">
            <w:pPr>
              <w:jc w:val="center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sz w:val="16"/>
              </w:rPr>
              <w:t>V</w:t>
            </w:r>
            <w:r>
              <w:rPr>
                <w:rFonts w:ascii="맑은 고딕" w:eastAsia="맑은 고딕" w:hAnsi="맑은 고딕"/>
                <w:sz w:val="16"/>
              </w:rPr>
              <w:t>A</w:t>
            </w:r>
            <w:r>
              <w:rPr>
                <w:rFonts w:ascii="맑은 고딕" w:eastAsia="맑은 고딕" w:hAnsi="맑은 고딕" w:hint="eastAsia"/>
                <w:sz w:val="16"/>
              </w:rPr>
              <w:t>T 별도</w:t>
            </w:r>
          </w:p>
        </w:tc>
      </w:tr>
    </w:tbl>
    <w:p w14:paraId="7FB9F4A3" w14:textId="77777777" w:rsidR="001E7879" w:rsidRDefault="001E7879" w:rsidP="007373D4">
      <w:pPr>
        <w:autoSpaceDE w:val="0"/>
        <w:autoSpaceDN w:val="0"/>
        <w:rPr>
          <w:rFonts w:ascii="맑은 고딕" w:eastAsia="맑은 고딕" w:hAnsi="맑은 고딕"/>
        </w:rPr>
      </w:pPr>
    </w:p>
    <w:p w14:paraId="2E9C82AB" w14:textId="4D3AAF54" w:rsidR="00475648" w:rsidRDefault="00475648" w:rsidP="00B0460A">
      <w:pPr>
        <w:pStyle w:val="a7"/>
        <w:numPr>
          <w:ilvl w:val="0"/>
          <w:numId w:val="21"/>
        </w:numPr>
        <w:autoSpaceDE w:val="0"/>
        <w:autoSpaceDN w:val="0"/>
        <w:ind w:leftChars="0"/>
        <w:rPr>
          <w:rFonts w:ascii="맑은 고딕" w:eastAsia="맑은 고딕" w:hAnsi="맑은 고딕"/>
          <w:b/>
        </w:rPr>
      </w:pPr>
      <w:r w:rsidRPr="00B0460A">
        <w:rPr>
          <w:rFonts w:ascii="맑은 고딕" w:eastAsia="맑은 고딕" w:hAnsi="맑은 고딕" w:hint="eastAsia"/>
          <w:b/>
        </w:rPr>
        <w:t>본인</w:t>
      </w:r>
      <w:r w:rsidRPr="00B0460A">
        <w:rPr>
          <w:rFonts w:ascii="맑은 고딕" w:eastAsia="맑은 고딕" w:hAnsi="맑은 고딕"/>
          <w:b/>
        </w:rPr>
        <w:t xml:space="preserve"> </w:t>
      </w:r>
      <w:r w:rsidRPr="00B0460A">
        <w:rPr>
          <w:rFonts w:ascii="맑은 고딕" w:eastAsia="맑은 고딕" w:hAnsi="맑은 고딕" w:hint="eastAsia"/>
          <w:b/>
        </w:rPr>
        <w:t>확인</w:t>
      </w:r>
    </w:p>
    <w:tbl>
      <w:tblPr>
        <w:tblStyle w:val="a6"/>
        <w:tblW w:w="10773" w:type="dxa"/>
        <w:tblBorders>
          <w:top w:val="dotted" w:sz="4" w:space="0" w:color="808080"/>
          <w:left w:val="none" w:sz="0" w:space="0" w:color="auto"/>
          <w:bottom w:val="dotted" w:sz="4" w:space="0" w:color="808080"/>
          <w:right w:val="none" w:sz="0" w:space="0" w:color="auto"/>
          <w:insideH w:val="dotted" w:sz="4" w:space="0" w:color="808080"/>
          <w:insideV w:val="dotted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3918"/>
        <w:gridCol w:w="2421"/>
        <w:gridCol w:w="1562"/>
      </w:tblGrid>
      <w:tr w:rsidR="00B0460A" w:rsidRPr="00BE3F77" w14:paraId="27E189A4" w14:textId="77777777" w:rsidTr="00E41233">
        <w:trPr>
          <w:trHeight w:val="414"/>
        </w:trPr>
        <w:tc>
          <w:tcPr>
            <w:tcW w:w="2872" w:type="dxa"/>
            <w:vAlign w:val="center"/>
          </w:tcPr>
          <w:p w14:paraId="59EEA824" w14:textId="77777777" w:rsidR="00B0460A" w:rsidRPr="007373D4" w:rsidRDefault="00B0460A" w:rsidP="00E41233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구분</w:t>
            </w:r>
          </w:p>
        </w:tc>
        <w:tc>
          <w:tcPr>
            <w:tcW w:w="3918" w:type="dxa"/>
            <w:vAlign w:val="center"/>
          </w:tcPr>
          <w:p w14:paraId="33B54831" w14:textId="77777777" w:rsidR="00B0460A" w:rsidRPr="007373D4" w:rsidRDefault="00B0460A" w:rsidP="00E41233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산정 대상</w:t>
            </w:r>
          </w:p>
        </w:tc>
        <w:tc>
          <w:tcPr>
            <w:tcW w:w="2421" w:type="dxa"/>
            <w:tcBorders>
              <w:right w:val="dotted" w:sz="2" w:space="0" w:color="auto"/>
            </w:tcBorders>
            <w:vAlign w:val="center"/>
          </w:tcPr>
          <w:p w14:paraId="4C9F54D8" w14:textId="77777777" w:rsidR="00B0460A" w:rsidRPr="007373D4" w:rsidRDefault="00B0460A" w:rsidP="00E41233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서비스</w:t>
            </w:r>
            <w:r>
              <w:rPr>
                <w:rFonts w:ascii="맑은 고딕" w:eastAsia="맑은 고딕" w:hAnsi="맑은 고딕" w:hint="eastAsia"/>
                <w:b/>
                <w:sz w:val="16"/>
              </w:rPr>
              <w:t xml:space="preserve"> </w:t>
            </w:r>
            <w:r w:rsidRPr="007373D4">
              <w:rPr>
                <w:rFonts w:ascii="맑은 고딕" w:eastAsia="맑은 고딕" w:hAnsi="맑은 고딕" w:hint="eastAsia"/>
                <w:b/>
                <w:sz w:val="16"/>
              </w:rPr>
              <w:t>인증료</w:t>
            </w:r>
          </w:p>
        </w:tc>
        <w:tc>
          <w:tcPr>
            <w:tcW w:w="1562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1786C288" w14:textId="77777777" w:rsidR="00B0460A" w:rsidRPr="007373D4" w:rsidRDefault="00B0460A" w:rsidP="00E41233">
            <w:pPr>
              <w:jc w:val="center"/>
              <w:rPr>
                <w:rFonts w:ascii="맑은 고딕" w:eastAsia="맑은 고딕" w:hAnsi="맑은 고딕"/>
                <w:b/>
                <w:sz w:val="16"/>
              </w:rPr>
            </w:pPr>
            <w:r>
              <w:rPr>
                <w:rFonts w:ascii="맑은 고딕" w:eastAsia="맑은 고딕" w:hAnsi="맑은 고딕" w:hint="eastAsia"/>
                <w:b/>
                <w:sz w:val="16"/>
              </w:rPr>
              <w:t>비고</w:t>
            </w:r>
          </w:p>
        </w:tc>
      </w:tr>
      <w:tr w:rsidR="00B0460A" w:rsidRPr="00BE3F77" w14:paraId="21C0E8C8" w14:textId="77777777" w:rsidTr="00E41233">
        <w:trPr>
          <w:trHeight w:val="360"/>
        </w:trPr>
        <w:tc>
          <w:tcPr>
            <w:tcW w:w="2872" w:type="dxa"/>
            <w:vAlign w:val="center"/>
          </w:tcPr>
          <w:p w14:paraId="126A0ED4" w14:textId="77777777" w:rsidR="00B0460A" w:rsidRPr="007373D4" w:rsidRDefault="00B0460A" w:rsidP="00E41233">
            <w:pPr>
              <w:jc w:val="center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sz w:val="16"/>
              </w:rPr>
              <w:t>서비스 인증료</w:t>
            </w:r>
          </w:p>
        </w:tc>
        <w:tc>
          <w:tcPr>
            <w:tcW w:w="3918" w:type="dxa"/>
            <w:vAlign w:val="center"/>
          </w:tcPr>
          <w:p w14:paraId="09C7A1FA" w14:textId="77777777" w:rsidR="00B0460A" w:rsidRPr="007373D4" w:rsidRDefault="00B0460A" w:rsidP="00E41233">
            <w:pPr>
              <w:autoSpaceDE w:val="0"/>
              <w:autoSpaceDN w:val="0"/>
              <w:jc w:val="center"/>
              <w:rPr>
                <w:rFonts w:ascii="맑은 고딕" w:eastAsia="맑은 고딕" w:hAnsi="맑은 고딕"/>
                <w:sz w:val="16"/>
              </w:rPr>
            </w:pPr>
            <w:r w:rsidRPr="007373D4">
              <w:rPr>
                <w:rFonts w:ascii="맑은 고딕" w:eastAsia="맑은 고딕" w:hAnsi="맑은 고딕" w:hint="eastAsia"/>
                <w:sz w:val="16"/>
              </w:rPr>
              <w:t>성공건당</w:t>
            </w:r>
            <w:r>
              <w:rPr>
                <w:rFonts w:ascii="맑은 고딕" w:eastAsia="맑은 고딕" w:hAnsi="맑은 고딕" w:hint="eastAsia"/>
                <w:sz w:val="16"/>
              </w:rPr>
              <w:t xml:space="preserve"> (</w:t>
            </w:r>
            <w:r>
              <w:rPr>
                <w:rFonts w:ascii="맑은 고딕" w:eastAsia="맑은 고딕" w:hAnsi="맑은 고딕"/>
                <w:sz w:val="16"/>
              </w:rPr>
              <w:t xml:space="preserve"> </w:t>
            </w:r>
            <w:permStart w:id="397899664" w:edGrp="everyone"/>
            <w:r>
              <w:rPr>
                <w:rFonts w:ascii="맑은 고딕" w:eastAsia="맑은 고딕" w:hAnsi="맑은 고딕"/>
                <w:sz w:val="16"/>
                <w:shd w:val="clear" w:color="auto" w:fill="D9D9D9"/>
              </w:rPr>
              <w:t xml:space="preserve">     </w:t>
            </w:r>
            <w:permEnd w:id="397899664"/>
            <w:r w:rsidRPr="007373D4">
              <w:rPr>
                <w:rFonts w:ascii="맑은 고딕" w:eastAsia="맑은 고딕" w:hAnsi="맑은 고딕"/>
                <w:sz w:val="16"/>
              </w:rPr>
              <w:t>)</w:t>
            </w:r>
            <w:r w:rsidRPr="007373D4">
              <w:rPr>
                <w:rFonts w:ascii="맑은 고딕" w:eastAsia="맑은 고딕" w:hAnsi="맑은 고딕" w:hint="eastAsia"/>
                <w:sz w:val="16"/>
              </w:rPr>
              <w:t xml:space="preserve"> 시도건당 (     )</w:t>
            </w:r>
          </w:p>
        </w:tc>
        <w:tc>
          <w:tcPr>
            <w:tcW w:w="2421" w:type="dxa"/>
            <w:tcBorders>
              <w:right w:val="dotted" w:sz="2" w:space="0" w:color="auto"/>
            </w:tcBorders>
            <w:vAlign w:val="center"/>
          </w:tcPr>
          <w:p w14:paraId="4A9DA7D2" w14:textId="77777777" w:rsidR="00B0460A" w:rsidRPr="007373D4" w:rsidRDefault="00B0460A" w:rsidP="00E41233">
            <w:pPr>
              <w:jc w:val="center"/>
              <w:rPr>
                <w:rFonts w:ascii="맑은 고딕" w:eastAsia="맑은 고딕" w:hAnsi="맑은 고딕"/>
                <w:sz w:val="16"/>
              </w:rPr>
            </w:pPr>
            <w:permStart w:id="881067332" w:edGrp="everyone"/>
            <w:r>
              <w:rPr>
                <w:rFonts w:ascii="맑은 고딕" w:eastAsia="맑은 고딕" w:hAnsi="맑은 고딕" w:hint="eastAsia"/>
                <w:sz w:val="16"/>
              </w:rPr>
              <w:t xml:space="preserve">     </w:t>
            </w:r>
            <w:permEnd w:id="881067332"/>
            <w:r w:rsidRPr="007373D4">
              <w:rPr>
                <w:rFonts w:ascii="맑은 고딕" w:eastAsia="맑은 고딕" w:hAnsi="맑은 고딕" w:hint="eastAsia"/>
                <w:sz w:val="16"/>
              </w:rPr>
              <w:t>원</w:t>
            </w:r>
          </w:p>
        </w:tc>
        <w:tc>
          <w:tcPr>
            <w:tcW w:w="1562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1D3BFF61" w14:textId="77777777" w:rsidR="00B0460A" w:rsidRPr="007373D4" w:rsidRDefault="00B0460A" w:rsidP="00E41233">
            <w:pPr>
              <w:jc w:val="center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sz w:val="16"/>
              </w:rPr>
              <w:t>V</w:t>
            </w:r>
            <w:r>
              <w:rPr>
                <w:rFonts w:ascii="맑은 고딕" w:eastAsia="맑은 고딕" w:hAnsi="맑은 고딕"/>
                <w:sz w:val="16"/>
              </w:rPr>
              <w:t>A</w:t>
            </w:r>
            <w:r>
              <w:rPr>
                <w:rFonts w:ascii="맑은 고딕" w:eastAsia="맑은 고딕" w:hAnsi="맑은 고딕" w:hint="eastAsia"/>
                <w:sz w:val="16"/>
              </w:rPr>
              <w:t>T 별도</w:t>
            </w:r>
          </w:p>
        </w:tc>
      </w:tr>
      <w:tr w:rsidR="0084045D" w:rsidRPr="00BE3F77" w14:paraId="1F2F5788" w14:textId="77777777" w:rsidTr="009851C6">
        <w:trPr>
          <w:trHeight w:val="360"/>
        </w:trPr>
        <w:tc>
          <w:tcPr>
            <w:tcW w:w="2872" w:type="dxa"/>
            <w:vAlign w:val="center"/>
          </w:tcPr>
          <w:p w14:paraId="70E48159" w14:textId="19F3A770" w:rsidR="0084045D" w:rsidRDefault="0084045D" w:rsidP="00E41233">
            <w:pPr>
              <w:jc w:val="center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sz w:val="16"/>
              </w:rPr>
              <w:t>D</w:t>
            </w:r>
            <w:r>
              <w:rPr>
                <w:rFonts w:ascii="맑은 고딕" w:eastAsia="맑은 고딕" w:hAnsi="맑은 고딕"/>
                <w:sz w:val="16"/>
              </w:rPr>
              <w:t xml:space="preserve">I </w:t>
            </w:r>
            <w:r>
              <w:rPr>
                <w:rFonts w:ascii="맑은 고딕" w:eastAsia="맑은 고딕" w:hAnsi="맑은 고딕" w:hint="eastAsia"/>
                <w:sz w:val="16"/>
              </w:rPr>
              <w:t>코드</w:t>
            </w:r>
          </w:p>
        </w:tc>
        <w:tc>
          <w:tcPr>
            <w:tcW w:w="3918" w:type="dxa"/>
            <w:vAlign w:val="center"/>
          </w:tcPr>
          <w:p w14:paraId="0943212E" w14:textId="73580A70" w:rsidR="0084045D" w:rsidRPr="007373D4" w:rsidRDefault="0084045D" w:rsidP="00E41233">
            <w:pPr>
              <w:autoSpaceDE w:val="0"/>
              <w:autoSpaceDN w:val="0"/>
              <w:jc w:val="center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/>
                <w:sz w:val="16"/>
              </w:rPr>
              <w:t>(</w:t>
            </w:r>
            <w:permStart w:id="671954220" w:edGrp="everyone"/>
            <w:r>
              <w:rPr>
                <w:rFonts w:ascii="맑은 고딕" w:eastAsia="맑은 고딕" w:hAnsi="맑은 고딕"/>
                <w:sz w:val="16"/>
                <w:shd w:val="clear" w:color="auto" w:fill="D9D9D9"/>
              </w:rPr>
              <w:t xml:space="preserve">                </w:t>
            </w:r>
            <w:permEnd w:id="671954220"/>
            <w:r w:rsidRPr="007373D4">
              <w:rPr>
                <w:rFonts w:ascii="맑은 고딕" w:eastAsia="맑은 고딕" w:hAnsi="맑은 고딕"/>
                <w:sz w:val="16"/>
              </w:rPr>
              <w:t>)</w:t>
            </w:r>
          </w:p>
        </w:tc>
        <w:tc>
          <w:tcPr>
            <w:tcW w:w="3983" w:type="dxa"/>
            <w:gridSpan w:val="2"/>
            <w:tcBorders>
              <w:right w:val="dotted" w:sz="2" w:space="0" w:color="auto"/>
            </w:tcBorders>
            <w:vAlign w:val="center"/>
          </w:tcPr>
          <w:p w14:paraId="4F7D90F8" w14:textId="45A214B9" w:rsidR="0084045D" w:rsidRDefault="0084045D" w:rsidP="00E41233">
            <w:pPr>
              <w:jc w:val="center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맑은 고딕" w:eastAsia="맑은 고딕" w:hAnsi="맑은 고딕" w:hint="eastAsia"/>
                <w:sz w:val="16"/>
              </w:rPr>
              <w:t>D</w:t>
            </w:r>
            <w:r>
              <w:rPr>
                <w:rFonts w:ascii="맑은 고딕" w:eastAsia="맑은 고딕" w:hAnsi="맑은 고딕"/>
                <w:sz w:val="16"/>
              </w:rPr>
              <w:t>I</w:t>
            </w:r>
            <w:r>
              <w:rPr>
                <w:rFonts w:ascii="맑은 고딕" w:eastAsia="맑은 고딕" w:hAnsi="맑은 고딕" w:hint="eastAsia"/>
                <w:sz w:val="16"/>
              </w:rPr>
              <w:t>코드 필요시 작성</w:t>
            </w:r>
          </w:p>
        </w:tc>
      </w:tr>
    </w:tbl>
    <w:p w14:paraId="4613B0BF" w14:textId="129CBB12" w:rsidR="00475648" w:rsidRDefault="00475648" w:rsidP="00475648">
      <w:pPr>
        <w:autoSpaceDE w:val="0"/>
        <w:autoSpaceDN w:val="0"/>
        <w:ind w:firstLineChars="100" w:firstLine="200"/>
        <w:rPr>
          <w:rFonts w:ascii="맑은 고딕" w:eastAsia="맑은 고딕" w:hAnsi="맑은 고딕"/>
        </w:rPr>
      </w:pPr>
      <w:r w:rsidRPr="00F20DA1">
        <w:rPr>
          <w:rFonts w:ascii="맑은 고딕" w:eastAsia="맑은 고딕" w:hAnsi="맑은 고딕" w:hint="eastAsia"/>
        </w:rPr>
        <w:t xml:space="preserve">※ 성공 : 이용자의 </w:t>
      </w:r>
      <w:r w:rsidR="0084045D">
        <w:rPr>
          <w:rFonts w:ascii="맑은 고딕" w:eastAsia="맑은 고딕" w:hAnsi="맑은 고딕" w:hint="eastAsia"/>
        </w:rPr>
        <w:t>인증</w:t>
      </w:r>
      <w:r w:rsidRPr="00F20DA1">
        <w:rPr>
          <w:rFonts w:ascii="맑은 고딕" w:eastAsia="맑은 고딕" w:hAnsi="맑은 고딕" w:hint="eastAsia"/>
        </w:rPr>
        <w:t xml:space="preserve">이 완료되어, </w:t>
      </w:r>
      <w:r w:rsidRPr="00F20DA1">
        <w:rPr>
          <w:rFonts w:ascii="맑은 고딕" w:eastAsia="맑은 고딕" w:hAnsi="맑은 고딕"/>
        </w:rPr>
        <w:t>“</w:t>
      </w:r>
      <w:r w:rsidRPr="00F20DA1">
        <w:rPr>
          <w:rFonts w:ascii="맑은 고딕" w:eastAsia="맑은 고딕" w:hAnsi="맑은 고딕" w:hint="eastAsia"/>
        </w:rPr>
        <w:t>을</w:t>
      </w:r>
      <w:r w:rsidRPr="00F20DA1">
        <w:rPr>
          <w:rFonts w:ascii="맑은 고딕" w:eastAsia="맑은 고딕" w:hAnsi="맑은 고딕"/>
        </w:rPr>
        <w:t>”</w:t>
      </w:r>
      <w:r w:rsidRPr="00F20DA1">
        <w:rPr>
          <w:rFonts w:ascii="맑은 고딕" w:eastAsia="맑은 고딕" w:hAnsi="맑은 고딕" w:hint="eastAsia"/>
        </w:rPr>
        <w:t xml:space="preserve">이 </w:t>
      </w:r>
      <w:r w:rsidR="0084045D">
        <w:rPr>
          <w:rFonts w:ascii="맑은 고딕" w:eastAsia="맑은 고딕" w:hAnsi="맑은 고딕"/>
        </w:rPr>
        <w:t>“</w:t>
      </w:r>
      <w:r w:rsidR="0084045D">
        <w:rPr>
          <w:rFonts w:ascii="맑은 고딕" w:eastAsia="맑은 고딕" w:hAnsi="맑은 고딕" w:hint="eastAsia"/>
        </w:rPr>
        <w:t>갑</w:t>
      </w:r>
      <w:r w:rsidR="0084045D">
        <w:rPr>
          <w:rFonts w:ascii="맑은 고딕" w:eastAsia="맑은 고딕" w:hAnsi="맑은 고딕"/>
        </w:rPr>
        <w:t>”</w:t>
      </w:r>
      <w:r w:rsidR="0084045D">
        <w:rPr>
          <w:rFonts w:ascii="맑은 고딕" w:eastAsia="맑은 고딕" w:hAnsi="맑은 고딕" w:hint="eastAsia"/>
        </w:rPr>
        <w:t>에게 인증정보</w:t>
      </w:r>
      <w:r w:rsidRPr="00F20DA1">
        <w:rPr>
          <w:rFonts w:ascii="맑은 고딕" w:eastAsia="맑은 고딕" w:hAnsi="맑은 고딕" w:hint="eastAsia"/>
        </w:rPr>
        <w:t>를 전송한 경우를 말한다.</w:t>
      </w:r>
    </w:p>
    <w:p w14:paraId="454DA187" w14:textId="77777777" w:rsidR="00475648" w:rsidRDefault="00475648" w:rsidP="007373D4">
      <w:pPr>
        <w:autoSpaceDE w:val="0"/>
        <w:autoSpaceDN w:val="0"/>
        <w:rPr>
          <w:rFonts w:ascii="맑은 고딕" w:eastAsia="맑은 고딕" w:hAnsi="맑은 고딕"/>
        </w:rPr>
      </w:pPr>
    </w:p>
    <w:p w14:paraId="3893B5EB" w14:textId="77777777" w:rsidR="00475648" w:rsidRPr="00866CD1" w:rsidRDefault="00475648" w:rsidP="007373D4">
      <w:pPr>
        <w:autoSpaceDE w:val="0"/>
        <w:autoSpaceDN w:val="0"/>
        <w:rPr>
          <w:rFonts w:ascii="맑은 고딕" w:eastAsia="맑은 고딕" w:hAnsi="맑은 고딕"/>
        </w:rPr>
      </w:pPr>
    </w:p>
    <w:p w14:paraId="1BEB0B93" w14:textId="77777777" w:rsidR="001E7879" w:rsidRDefault="001E7879" w:rsidP="001E7879">
      <w:pPr>
        <w:autoSpaceDE w:val="0"/>
        <w:autoSpaceDN w:val="0"/>
        <w:ind w:firstLineChars="100" w:firstLine="200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 w:hint="eastAsia"/>
          <w:b/>
        </w:rPr>
        <w:t>3</w:t>
      </w:r>
      <w:r w:rsidRPr="00BE3F77">
        <w:rPr>
          <w:rFonts w:ascii="맑은 고딕" w:eastAsia="맑은 고딕" w:hAnsi="맑은 고딕" w:hint="eastAsia"/>
          <w:b/>
        </w:rPr>
        <w:t xml:space="preserve">. </w:t>
      </w:r>
      <w:r w:rsidR="007B4A8E">
        <w:rPr>
          <w:rFonts w:ascii="맑은 고딕" w:eastAsia="맑은 고딕" w:hAnsi="맑은 고딕" w:hint="eastAsia"/>
          <w:b/>
        </w:rPr>
        <w:t>입금 계좌</w:t>
      </w:r>
    </w:p>
    <w:tbl>
      <w:tblPr>
        <w:tblStyle w:val="a6"/>
        <w:tblW w:w="0" w:type="auto"/>
        <w:jc w:val="center"/>
        <w:tblBorders>
          <w:top w:val="dotted" w:sz="4" w:space="0" w:color="808080"/>
          <w:left w:val="none" w:sz="0" w:space="0" w:color="auto"/>
          <w:bottom w:val="dotted" w:sz="4" w:space="0" w:color="808080"/>
          <w:right w:val="none" w:sz="0" w:space="0" w:color="auto"/>
          <w:insideH w:val="dotted" w:sz="4" w:space="0" w:color="808080"/>
          <w:insideV w:val="dotted" w:sz="4" w:space="0" w:color="808080"/>
        </w:tblBorders>
        <w:tblLook w:val="04A0" w:firstRow="1" w:lastRow="0" w:firstColumn="1" w:lastColumn="0" w:noHBand="0" w:noVBand="1"/>
      </w:tblPr>
      <w:tblGrid>
        <w:gridCol w:w="2456"/>
        <w:gridCol w:w="3260"/>
        <w:gridCol w:w="2552"/>
        <w:gridCol w:w="2312"/>
      </w:tblGrid>
      <w:tr w:rsidR="001E7879" w:rsidRPr="00BE3F77" w14:paraId="4FF81DBB" w14:textId="77777777" w:rsidTr="00FC7B01">
        <w:trPr>
          <w:trHeight w:val="434"/>
          <w:jc w:val="center"/>
        </w:trPr>
        <w:tc>
          <w:tcPr>
            <w:tcW w:w="2456" w:type="dxa"/>
            <w:vAlign w:val="center"/>
          </w:tcPr>
          <w:p w14:paraId="2327D1B5" w14:textId="77777777" w:rsidR="001E7879" w:rsidRPr="00BE3F77" w:rsidRDefault="001E7879" w:rsidP="004B51F6">
            <w:pPr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은행명</w:t>
            </w:r>
          </w:p>
        </w:tc>
        <w:tc>
          <w:tcPr>
            <w:tcW w:w="3260" w:type="dxa"/>
            <w:vAlign w:val="center"/>
          </w:tcPr>
          <w:p w14:paraId="49A4D549" w14:textId="77777777" w:rsidR="001E7879" w:rsidRPr="00BE3F77" w:rsidRDefault="001E7879" w:rsidP="004B51F6">
            <w:pPr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계좌번호</w:t>
            </w:r>
          </w:p>
        </w:tc>
        <w:tc>
          <w:tcPr>
            <w:tcW w:w="2552" w:type="dxa"/>
            <w:vAlign w:val="center"/>
          </w:tcPr>
          <w:p w14:paraId="539724C4" w14:textId="77777777" w:rsidR="001E7879" w:rsidRPr="00BE3F77" w:rsidRDefault="001E7879" w:rsidP="004B51F6">
            <w:pPr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예금주</w:t>
            </w:r>
          </w:p>
        </w:tc>
        <w:tc>
          <w:tcPr>
            <w:tcW w:w="2312" w:type="dxa"/>
            <w:vAlign w:val="center"/>
          </w:tcPr>
          <w:p w14:paraId="686A4579" w14:textId="77777777" w:rsidR="001E7879" w:rsidRPr="00BE3F77" w:rsidRDefault="001E7879" w:rsidP="004B51F6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BE3F77">
              <w:rPr>
                <w:rFonts w:ascii="맑은 고딕" w:eastAsia="맑은 고딕" w:hAnsi="맑은 고딕" w:hint="eastAsia"/>
                <w:b/>
              </w:rPr>
              <w:t>비고</w:t>
            </w:r>
          </w:p>
        </w:tc>
      </w:tr>
      <w:tr w:rsidR="001E7879" w:rsidRPr="00BE3F77" w14:paraId="669B189C" w14:textId="77777777" w:rsidTr="009F1329">
        <w:trPr>
          <w:trHeight w:val="484"/>
          <w:jc w:val="center"/>
        </w:trPr>
        <w:tc>
          <w:tcPr>
            <w:tcW w:w="2456" w:type="dxa"/>
            <w:vAlign w:val="center"/>
          </w:tcPr>
          <w:p w14:paraId="7C99628D" w14:textId="77777777" w:rsidR="001E7879" w:rsidRPr="00BE3F77" w:rsidRDefault="001E7879" w:rsidP="009F1329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우리은행</w:t>
            </w:r>
          </w:p>
        </w:tc>
        <w:tc>
          <w:tcPr>
            <w:tcW w:w="3260" w:type="dxa"/>
            <w:vAlign w:val="center"/>
          </w:tcPr>
          <w:p w14:paraId="2366B056" w14:textId="77777777" w:rsidR="001E7879" w:rsidRPr="00BE3F77" w:rsidRDefault="00E74F26" w:rsidP="009F1329">
            <w:pPr>
              <w:jc w:val="center"/>
              <w:rPr>
                <w:rFonts w:ascii="맑은 고딕" w:eastAsia="맑은 고딕" w:hAnsi="맑은 고딕"/>
              </w:rPr>
            </w:pPr>
            <w:r w:rsidRPr="00E74F26">
              <w:rPr>
                <w:rFonts w:ascii="맑은 고딕" w:eastAsia="맑은 고딕" w:hAnsi="맑은 고딕"/>
              </w:rPr>
              <w:t>218-063851-13-001</w:t>
            </w:r>
          </w:p>
        </w:tc>
        <w:tc>
          <w:tcPr>
            <w:tcW w:w="2552" w:type="dxa"/>
            <w:vAlign w:val="center"/>
          </w:tcPr>
          <w:p w14:paraId="3587A97C" w14:textId="77777777" w:rsidR="001E7879" w:rsidRPr="00BE3F77" w:rsidRDefault="001E7879" w:rsidP="009F1329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(주)케이지이니시스</w:t>
            </w:r>
          </w:p>
        </w:tc>
        <w:tc>
          <w:tcPr>
            <w:tcW w:w="2312" w:type="dxa"/>
            <w:vAlign w:val="center"/>
          </w:tcPr>
          <w:p w14:paraId="307DD682" w14:textId="77777777" w:rsidR="001E7879" w:rsidRPr="00BE3F77" w:rsidRDefault="001E7879" w:rsidP="009F1329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익월</w:t>
            </w:r>
            <w:r w:rsidR="007B4A8E">
              <w:rPr>
                <w:rFonts w:ascii="맑은 고딕" w:eastAsia="맑은 고딕" w:hAnsi="맑은 고딕" w:hint="eastAsia"/>
              </w:rPr>
              <w:t xml:space="preserve"> 20</w:t>
            </w:r>
            <w:r>
              <w:rPr>
                <w:rFonts w:ascii="맑은 고딕" w:eastAsia="맑은 고딕" w:hAnsi="맑은 고딕" w:hint="eastAsia"/>
              </w:rPr>
              <w:t>일</w:t>
            </w:r>
          </w:p>
        </w:tc>
      </w:tr>
    </w:tbl>
    <w:p w14:paraId="670BFB47" w14:textId="77777777" w:rsidR="001E7879" w:rsidRPr="001E7879" w:rsidRDefault="001E7879" w:rsidP="003A43F1">
      <w:pPr>
        <w:autoSpaceDE w:val="0"/>
        <w:autoSpaceDN w:val="0"/>
        <w:rPr>
          <w:rFonts w:ascii="맑은 고딕" w:eastAsia="맑은 고딕" w:hAnsi="맑은 고딕"/>
        </w:rPr>
      </w:pPr>
    </w:p>
    <w:sectPr w:rsidR="001E7879" w:rsidRPr="001E7879" w:rsidSect="00F4519E">
      <w:pgSz w:w="11906" w:h="16838"/>
      <w:pgMar w:top="567" w:right="567" w:bottom="567" w:left="567" w:header="482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31F43F" w14:textId="77777777" w:rsidR="00CA0401" w:rsidRDefault="00CA0401" w:rsidP="009F664D">
      <w:r>
        <w:separator/>
      </w:r>
    </w:p>
  </w:endnote>
  <w:endnote w:type="continuationSeparator" w:id="0">
    <w:p w14:paraId="49891387" w14:textId="77777777" w:rsidR="00CA0401" w:rsidRDefault="00CA0401" w:rsidP="009F6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E11CB" w14:textId="77777777" w:rsidR="0078351F" w:rsidRDefault="0078351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6"/>
      <w:tblW w:w="0" w:type="auto"/>
      <w:tblInd w:w="108" w:type="dxa"/>
      <w:tblBorders>
        <w:top w:val="single" w:sz="4" w:space="0" w:color="262626" w:themeColor="text1" w:themeTint="D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64"/>
    </w:tblGrid>
    <w:tr w:rsidR="00883168" w14:paraId="5F8CBFEF" w14:textId="77777777" w:rsidTr="00110765">
      <w:trPr>
        <w:trHeight w:val="414"/>
      </w:trPr>
      <w:tc>
        <w:tcPr>
          <w:tcW w:w="10773" w:type="dxa"/>
        </w:tcPr>
        <w:p w14:paraId="5B34FED5" w14:textId="77777777" w:rsidR="00883168" w:rsidRPr="002F1B45" w:rsidRDefault="00883168" w:rsidP="00AE40B4">
          <w:pPr>
            <w:pStyle w:val="a4"/>
            <w:jc w:val="right"/>
            <w:rPr>
              <w:rFonts w:ascii="맑은 고딕" w:eastAsia="맑은 고딕" w:hAnsi="맑은 고딕"/>
              <w:color w:val="595959"/>
            </w:rPr>
          </w:pPr>
          <w:r w:rsidRPr="00486BFB">
            <w:rPr>
              <w:rFonts w:ascii="맑은 고딕" w:eastAsia="맑은 고딕" w:hAnsi="맑은 고딕" w:hint="eastAsia"/>
              <w:color w:val="595959"/>
              <w:sz w:val="14"/>
              <w:szCs w:val="14"/>
              <w:lang w:val="ko-KR"/>
            </w:rPr>
            <w:t>페이지</w:t>
          </w:r>
          <w:r w:rsidRPr="00486BFB">
            <w:rPr>
              <w:rFonts w:ascii="맑은 고딕" w:eastAsia="맑은 고딕" w:hAnsi="맑은 고딕"/>
              <w:color w:val="595959"/>
              <w:sz w:val="14"/>
              <w:szCs w:val="14"/>
              <w:lang w:val="ko-KR"/>
            </w:rPr>
            <w:t xml:space="preserve"> </w:t>
          </w:r>
          <w:r w:rsidR="00CA785B" w:rsidRPr="00486BFB">
            <w:rPr>
              <w:rFonts w:ascii="맑은 고딕" w:eastAsia="맑은 고딕" w:hAnsi="맑은 고딕"/>
              <w:b/>
              <w:color w:val="595959"/>
              <w:sz w:val="14"/>
              <w:szCs w:val="14"/>
            </w:rPr>
            <w:fldChar w:fldCharType="begin"/>
          </w:r>
          <w:r w:rsidRPr="00486BFB">
            <w:rPr>
              <w:rFonts w:ascii="맑은 고딕" w:eastAsia="맑은 고딕" w:hAnsi="맑은 고딕"/>
              <w:b/>
              <w:color w:val="595959"/>
              <w:sz w:val="14"/>
              <w:szCs w:val="14"/>
            </w:rPr>
            <w:instrText>PAGE</w:instrText>
          </w:r>
          <w:r w:rsidR="00CA785B" w:rsidRPr="00486BFB">
            <w:rPr>
              <w:rFonts w:ascii="맑은 고딕" w:eastAsia="맑은 고딕" w:hAnsi="맑은 고딕"/>
              <w:b/>
              <w:color w:val="595959"/>
              <w:sz w:val="14"/>
              <w:szCs w:val="14"/>
            </w:rPr>
            <w:fldChar w:fldCharType="separate"/>
          </w:r>
          <w:r w:rsidR="0078351F">
            <w:rPr>
              <w:rFonts w:ascii="맑은 고딕" w:eastAsia="맑은 고딕" w:hAnsi="맑은 고딕"/>
              <w:b/>
              <w:noProof/>
              <w:color w:val="595959"/>
              <w:sz w:val="14"/>
              <w:szCs w:val="14"/>
            </w:rPr>
            <w:t>1</w:t>
          </w:r>
          <w:r w:rsidR="00CA785B" w:rsidRPr="00486BFB">
            <w:rPr>
              <w:rFonts w:ascii="맑은 고딕" w:eastAsia="맑은 고딕" w:hAnsi="맑은 고딕"/>
              <w:b/>
              <w:color w:val="595959"/>
              <w:sz w:val="14"/>
              <w:szCs w:val="14"/>
            </w:rPr>
            <w:fldChar w:fldCharType="end"/>
          </w:r>
          <w:r w:rsidRPr="00486BFB">
            <w:rPr>
              <w:rFonts w:ascii="맑은 고딕" w:eastAsia="맑은 고딕" w:hAnsi="맑은 고딕"/>
              <w:color w:val="595959"/>
              <w:sz w:val="14"/>
              <w:szCs w:val="14"/>
              <w:lang w:val="ko-KR"/>
            </w:rPr>
            <w:t xml:space="preserve"> / </w:t>
          </w:r>
          <w:r w:rsidR="00CA785B" w:rsidRPr="00486BFB">
            <w:rPr>
              <w:rFonts w:ascii="맑은 고딕" w:eastAsia="맑은 고딕" w:hAnsi="맑은 고딕"/>
              <w:b/>
              <w:color w:val="595959"/>
              <w:sz w:val="14"/>
              <w:szCs w:val="14"/>
            </w:rPr>
            <w:fldChar w:fldCharType="begin"/>
          </w:r>
          <w:r w:rsidRPr="00486BFB">
            <w:rPr>
              <w:rFonts w:ascii="맑은 고딕" w:eastAsia="맑은 고딕" w:hAnsi="맑은 고딕"/>
              <w:b/>
              <w:color w:val="595959"/>
              <w:sz w:val="14"/>
              <w:szCs w:val="14"/>
            </w:rPr>
            <w:instrText>NUMPAGES</w:instrText>
          </w:r>
          <w:r w:rsidR="00CA785B" w:rsidRPr="00486BFB">
            <w:rPr>
              <w:rFonts w:ascii="맑은 고딕" w:eastAsia="맑은 고딕" w:hAnsi="맑은 고딕"/>
              <w:b/>
              <w:color w:val="595959"/>
              <w:sz w:val="14"/>
              <w:szCs w:val="14"/>
            </w:rPr>
            <w:fldChar w:fldCharType="separate"/>
          </w:r>
          <w:r w:rsidR="0078351F">
            <w:rPr>
              <w:rFonts w:ascii="맑은 고딕" w:eastAsia="맑은 고딕" w:hAnsi="맑은 고딕"/>
              <w:b/>
              <w:noProof/>
              <w:color w:val="595959"/>
              <w:sz w:val="14"/>
              <w:szCs w:val="14"/>
            </w:rPr>
            <w:t>3</w:t>
          </w:r>
          <w:r w:rsidR="00CA785B" w:rsidRPr="00486BFB">
            <w:rPr>
              <w:rFonts w:ascii="맑은 고딕" w:eastAsia="맑은 고딕" w:hAnsi="맑은 고딕"/>
              <w:b/>
              <w:color w:val="595959"/>
              <w:sz w:val="14"/>
              <w:szCs w:val="14"/>
            </w:rPr>
            <w:fldChar w:fldCharType="end"/>
          </w:r>
        </w:p>
        <w:p w14:paraId="1B21176F" w14:textId="77777777" w:rsidR="00883168" w:rsidRDefault="00883168" w:rsidP="00110765">
          <w:pPr>
            <w:pStyle w:val="a4"/>
          </w:pPr>
        </w:p>
      </w:tc>
    </w:tr>
  </w:tbl>
  <w:p w14:paraId="35AC2006" w14:textId="77777777" w:rsidR="00883168" w:rsidRPr="00110765" w:rsidRDefault="00883168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67E6D" w14:textId="77777777" w:rsidR="0078351F" w:rsidRDefault="0078351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F9111" w14:textId="77777777" w:rsidR="00CA0401" w:rsidRDefault="00CA0401" w:rsidP="009F664D">
      <w:r>
        <w:separator/>
      </w:r>
    </w:p>
  </w:footnote>
  <w:footnote w:type="continuationSeparator" w:id="0">
    <w:p w14:paraId="166C979E" w14:textId="77777777" w:rsidR="00CA0401" w:rsidRDefault="00CA0401" w:rsidP="009F66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1A2D98" w14:textId="77777777" w:rsidR="0078351F" w:rsidRDefault="007835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83" w:type="pct"/>
      <w:tblInd w:w="38" w:type="dxa"/>
      <w:tblBorders>
        <w:bottom w:val="single" w:sz="24" w:space="0" w:color="433E60"/>
      </w:tblBorders>
      <w:tblLook w:val="04A0" w:firstRow="1" w:lastRow="0" w:firstColumn="1" w:lastColumn="0" w:noHBand="0" w:noVBand="1"/>
    </w:tblPr>
    <w:tblGrid>
      <w:gridCol w:w="1391"/>
      <w:gridCol w:w="7273"/>
      <w:gridCol w:w="2071"/>
    </w:tblGrid>
    <w:tr w:rsidR="00883168" w:rsidRPr="00025296" w14:paraId="37637DBD" w14:textId="77777777" w:rsidTr="00553E16">
      <w:trPr>
        <w:trHeight w:val="992"/>
      </w:trPr>
      <w:tc>
        <w:tcPr>
          <w:tcW w:w="567" w:type="pct"/>
          <w:shd w:val="clear" w:color="auto" w:fill="auto"/>
          <w:vAlign w:val="center"/>
        </w:tcPr>
        <w:p w14:paraId="6669A23B" w14:textId="77777777" w:rsidR="00883168" w:rsidRPr="00025296" w:rsidRDefault="00883168" w:rsidP="00553E16">
          <w:pPr>
            <w:tabs>
              <w:tab w:val="center" w:pos="4252"/>
              <w:tab w:val="right" w:pos="8504"/>
            </w:tabs>
            <w:snapToGrid w:val="0"/>
            <w:jc w:val="center"/>
            <w:rPr>
              <w:sz w:val="14"/>
            </w:rPr>
          </w:pPr>
          <w:r>
            <w:rPr>
              <w:rFonts w:ascii="굴림체" w:eastAsia="굴림체" w:hAnsi="굴림체"/>
              <w:b/>
              <w:noProof/>
              <w:sz w:val="16"/>
            </w:rPr>
            <w:drawing>
              <wp:inline distT="0" distB="0" distL="0" distR="0" wp14:anchorId="305D1199" wp14:editId="7D78F9E3">
                <wp:extent cx="727075" cy="360045"/>
                <wp:effectExtent l="19050" t="0" r="0" b="0"/>
                <wp:docPr id="1" name="그림 1" descr="KG 이니시스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G 이니시스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707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4" w:type="pct"/>
          <w:shd w:val="clear" w:color="auto" w:fill="auto"/>
          <w:vAlign w:val="center"/>
        </w:tcPr>
        <w:p w14:paraId="7D8194DC" w14:textId="676BEF61" w:rsidR="00883168" w:rsidRPr="00302125" w:rsidRDefault="008B3829" w:rsidP="00553E16">
          <w:pPr>
            <w:tabs>
              <w:tab w:val="center" w:pos="4252"/>
              <w:tab w:val="right" w:pos="8504"/>
            </w:tabs>
            <w:snapToGrid w:val="0"/>
            <w:jc w:val="center"/>
            <w:rPr>
              <w:rFonts w:asciiTheme="majorHAnsi" w:eastAsiaTheme="majorHAnsi" w:hAnsiTheme="majorHAnsi"/>
              <w:b/>
              <w:sz w:val="2"/>
            </w:rPr>
          </w:pPr>
          <w:r>
            <w:rPr>
              <w:rFonts w:asciiTheme="minorEastAsia" w:eastAsiaTheme="minorEastAsia" w:hAnsiTheme="minorEastAsia" w:hint="eastAsia"/>
              <w:b/>
              <w:sz w:val="28"/>
              <w:szCs w:val="14"/>
            </w:rPr>
            <w:t>통합</w:t>
          </w:r>
          <w:r w:rsidR="00010BEA">
            <w:rPr>
              <w:rFonts w:asciiTheme="minorEastAsia" w:eastAsiaTheme="minorEastAsia" w:hAnsiTheme="minorEastAsia" w:hint="eastAsia"/>
              <w:b/>
              <w:sz w:val="28"/>
              <w:szCs w:val="14"/>
            </w:rPr>
            <w:t>인증</w:t>
          </w:r>
          <w:r w:rsidR="00883168">
            <w:rPr>
              <w:rFonts w:asciiTheme="minorEastAsia" w:eastAsiaTheme="minorEastAsia" w:hAnsiTheme="minorEastAsia" w:hint="eastAsia"/>
              <w:b/>
              <w:sz w:val="28"/>
              <w:szCs w:val="14"/>
            </w:rPr>
            <w:t>서비스 이용에 관한 계약</w:t>
          </w:r>
          <w:r w:rsidR="00883168" w:rsidRPr="00302125">
            <w:rPr>
              <w:rFonts w:asciiTheme="majorHAnsi" w:eastAsiaTheme="majorHAnsi" w:hAnsiTheme="majorHAnsi"/>
              <w:b/>
              <w:sz w:val="2"/>
            </w:rPr>
            <w:t xml:space="preserve"> </w:t>
          </w:r>
        </w:p>
      </w:tc>
      <w:tc>
        <w:tcPr>
          <w:tcW w:w="955" w:type="pct"/>
          <w:shd w:val="clear" w:color="auto" w:fill="433E60"/>
          <w:vAlign w:val="center"/>
        </w:tcPr>
        <w:p w14:paraId="6F38BD8C" w14:textId="77777777" w:rsidR="00883168" w:rsidRPr="00ED3489" w:rsidRDefault="00883168" w:rsidP="00553E16">
          <w:pPr>
            <w:tabs>
              <w:tab w:val="center" w:pos="4252"/>
              <w:tab w:val="right" w:pos="8504"/>
            </w:tabs>
            <w:snapToGrid w:val="0"/>
            <w:spacing w:line="192" w:lineRule="auto"/>
            <w:jc w:val="center"/>
            <w:rPr>
              <w:rFonts w:asciiTheme="minorEastAsia" w:eastAsiaTheme="minorEastAsia" w:hAnsiTheme="minorEastAsia"/>
              <w:b/>
              <w:color w:val="FFFFFF" w:themeColor="background1"/>
              <w:w w:val="150"/>
              <w:sz w:val="22"/>
            </w:rPr>
          </w:pPr>
          <w:r w:rsidRPr="00ED3489">
            <w:rPr>
              <w:rFonts w:asciiTheme="minorEastAsia" w:eastAsiaTheme="minorEastAsia" w:hAnsiTheme="minorEastAsia" w:hint="eastAsia"/>
              <w:b/>
              <w:color w:val="FFFFFF" w:themeColor="background1"/>
              <w:w w:val="130"/>
              <w:sz w:val="22"/>
            </w:rPr>
            <w:t>KG</w:t>
          </w:r>
          <w:r w:rsidRPr="00ED3489">
            <w:rPr>
              <w:rFonts w:asciiTheme="minorEastAsia" w:eastAsiaTheme="minorEastAsia" w:hAnsiTheme="minorEastAsia" w:hint="eastAsia"/>
              <w:b/>
              <w:color w:val="FFFFFF" w:themeColor="background1"/>
              <w:w w:val="150"/>
              <w:sz w:val="22"/>
            </w:rPr>
            <w:t xml:space="preserve"> </w:t>
          </w:r>
          <w:r w:rsidRPr="00ED3489">
            <w:rPr>
              <w:rFonts w:asciiTheme="minorEastAsia" w:eastAsiaTheme="minorEastAsia" w:hAnsiTheme="minorEastAsia" w:cs="Arial Unicode MS" w:hint="eastAsia"/>
              <w:b/>
              <w:color w:val="FFFFFF" w:themeColor="background1"/>
              <w:sz w:val="22"/>
            </w:rPr>
            <w:t>이니시스</w:t>
          </w:r>
        </w:p>
        <w:p w14:paraId="6ECC86FD" w14:textId="649FF1B7" w:rsidR="00695DC0" w:rsidRPr="00695DC0" w:rsidRDefault="00883168" w:rsidP="0078351F">
          <w:pPr>
            <w:tabs>
              <w:tab w:val="center" w:pos="4252"/>
              <w:tab w:val="right" w:pos="8504"/>
            </w:tabs>
            <w:snapToGrid w:val="0"/>
            <w:spacing w:line="192" w:lineRule="auto"/>
            <w:jc w:val="center"/>
            <w:rPr>
              <w:rFonts w:asciiTheme="majorHAnsi" w:eastAsiaTheme="majorHAnsi" w:hAnsiTheme="majorHAnsi"/>
              <w:color w:val="FFFFFF" w:themeColor="background1"/>
              <w:sz w:val="14"/>
            </w:rPr>
          </w:pPr>
          <w:r w:rsidRPr="00025296">
            <w:rPr>
              <w:rFonts w:asciiTheme="majorHAnsi" w:eastAsiaTheme="majorHAnsi" w:hAnsiTheme="majorHAnsi" w:hint="eastAsia"/>
              <w:color w:val="FFFFFF" w:themeColor="background1"/>
              <w:sz w:val="14"/>
            </w:rPr>
            <w:t>Ver</w:t>
          </w:r>
          <w:r>
            <w:rPr>
              <w:rFonts w:asciiTheme="majorHAnsi" w:eastAsiaTheme="majorHAnsi" w:hAnsiTheme="majorHAnsi" w:hint="eastAsia"/>
              <w:color w:val="FFFFFF" w:themeColor="background1"/>
              <w:sz w:val="14"/>
            </w:rPr>
            <w:t xml:space="preserve">. </w:t>
          </w:r>
          <w:r w:rsidR="00010BEA">
            <w:rPr>
              <w:rFonts w:asciiTheme="majorHAnsi" w:eastAsiaTheme="majorHAnsi" w:hAnsiTheme="majorHAnsi"/>
              <w:color w:val="FFFFFF" w:themeColor="background1"/>
              <w:sz w:val="14"/>
            </w:rPr>
            <w:t>2</w:t>
          </w:r>
          <w:r w:rsidR="0078351F">
            <w:rPr>
              <w:rFonts w:asciiTheme="majorHAnsi" w:eastAsiaTheme="majorHAnsi" w:hAnsiTheme="majorHAnsi"/>
              <w:color w:val="FFFFFF" w:themeColor="background1"/>
              <w:sz w:val="14"/>
            </w:rPr>
            <w:t>4</w:t>
          </w:r>
          <w:r w:rsidR="00695DC0">
            <w:rPr>
              <w:rFonts w:asciiTheme="majorHAnsi" w:eastAsiaTheme="majorHAnsi" w:hAnsiTheme="majorHAnsi" w:hint="eastAsia"/>
              <w:color w:val="FFFFFF" w:themeColor="background1"/>
              <w:sz w:val="14"/>
            </w:rPr>
            <w:t>-</w:t>
          </w:r>
          <w:r w:rsidR="0078351F">
            <w:rPr>
              <w:rFonts w:asciiTheme="majorHAnsi" w:eastAsiaTheme="majorHAnsi" w:hAnsiTheme="majorHAnsi"/>
              <w:color w:val="FFFFFF" w:themeColor="background1"/>
              <w:sz w:val="14"/>
            </w:rPr>
            <w:t>02</w:t>
          </w:r>
          <w:r>
            <w:rPr>
              <w:rFonts w:asciiTheme="majorHAnsi" w:eastAsiaTheme="majorHAnsi" w:hAnsiTheme="majorHAnsi" w:hint="eastAsia"/>
              <w:color w:val="FFFFFF" w:themeColor="background1"/>
              <w:sz w:val="14"/>
            </w:rPr>
            <w:t>-</w:t>
          </w:r>
          <w:bookmarkStart w:id="0" w:name="_GoBack"/>
          <w:bookmarkEnd w:id="0"/>
          <w:r w:rsidR="008E6141">
            <w:rPr>
              <w:rFonts w:asciiTheme="majorHAnsi" w:eastAsiaTheme="majorHAnsi" w:hAnsiTheme="majorHAnsi"/>
              <w:color w:val="FFFFFF" w:themeColor="background1"/>
              <w:sz w:val="14"/>
            </w:rPr>
            <w:t>29</w:t>
          </w:r>
        </w:p>
      </w:tc>
    </w:tr>
  </w:tbl>
  <w:p w14:paraId="7EDB8FCD" w14:textId="5599D9C0" w:rsidR="00883168" w:rsidRPr="009F664D" w:rsidRDefault="0088316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BD110" w14:textId="77777777" w:rsidR="0078351F" w:rsidRDefault="007835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B3120"/>
    <w:multiLevelType w:val="hybridMultilevel"/>
    <w:tmpl w:val="2ECCD3B2"/>
    <w:lvl w:ilvl="0" w:tplc="EA70848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" w15:restartNumberingAfterBreak="0">
    <w:nsid w:val="11744E48"/>
    <w:multiLevelType w:val="hybridMultilevel"/>
    <w:tmpl w:val="6B24C478"/>
    <w:lvl w:ilvl="0" w:tplc="4AD685BA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69F0CFE"/>
    <w:multiLevelType w:val="hybridMultilevel"/>
    <w:tmpl w:val="B61011A0"/>
    <w:lvl w:ilvl="0" w:tplc="5CCC821A">
      <w:start w:val="1"/>
      <w:numFmt w:val="decimal"/>
      <w:lvlText w:val="%1)"/>
      <w:lvlJc w:val="left"/>
      <w:pPr>
        <w:ind w:left="1069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9" w:hanging="400"/>
      </w:pPr>
    </w:lvl>
    <w:lvl w:ilvl="2" w:tplc="0409001B" w:tentative="1">
      <w:start w:val="1"/>
      <w:numFmt w:val="lowerRoman"/>
      <w:lvlText w:val="%3."/>
      <w:lvlJc w:val="right"/>
      <w:pPr>
        <w:ind w:left="1909" w:hanging="400"/>
      </w:pPr>
    </w:lvl>
    <w:lvl w:ilvl="3" w:tplc="0409000F" w:tentative="1">
      <w:start w:val="1"/>
      <w:numFmt w:val="decimal"/>
      <w:lvlText w:val="%4."/>
      <w:lvlJc w:val="left"/>
      <w:pPr>
        <w:ind w:left="2309" w:hanging="400"/>
      </w:pPr>
    </w:lvl>
    <w:lvl w:ilvl="4" w:tplc="04090019" w:tentative="1">
      <w:start w:val="1"/>
      <w:numFmt w:val="upperLetter"/>
      <w:lvlText w:val="%5."/>
      <w:lvlJc w:val="left"/>
      <w:pPr>
        <w:ind w:left="2709" w:hanging="400"/>
      </w:pPr>
    </w:lvl>
    <w:lvl w:ilvl="5" w:tplc="0409001B" w:tentative="1">
      <w:start w:val="1"/>
      <w:numFmt w:val="lowerRoman"/>
      <w:lvlText w:val="%6."/>
      <w:lvlJc w:val="right"/>
      <w:pPr>
        <w:ind w:left="3109" w:hanging="400"/>
      </w:pPr>
    </w:lvl>
    <w:lvl w:ilvl="6" w:tplc="0409000F" w:tentative="1">
      <w:start w:val="1"/>
      <w:numFmt w:val="decimal"/>
      <w:lvlText w:val="%7."/>
      <w:lvlJc w:val="left"/>
      <w:pPr>
        <w:ind w:left="3509" w:hanging="400"/>
      </w:pPr>
    </w:lvl>
    <w:lvl w:ilvl="7" w:tplc="04090019" w:tentative="1">
      <w:start w:val="1"/>
      <w:numFmt w:val="upperLetter"/>
      <w:lvlText w:val="%8."/>
      <w:lvlJc w:val="left"/>
      <w:pPr>
        <w:ind w:left="3909" w:hanging="400"/>
      </w:pPr>
    </w:lvl>
    <w:lvl w:ilvl="8" w:tplc="0409001B" w:tentative="1">
      <w:start w:val="1"/>
      <w:numFmt w:val="lowerRoman"/>
      <w:lvlText w:val="%9."/>
      <w:lvlJc w:val="right"/>
      <w:pPr>
        <w:ind w:left="4309" w:hanging="400"/>
      </w:pPr>
    </w:lvl>
  </w:abstractNum>
  <w:abstractNum w:abstractNumId="3" w15:restartNumberingAfterBreak="0">
    <w:nsid w:val="17670683"/>
    <w:multiLevelType w:val="hybridMultilevel"/>
    <w:tmpl w:val="E326AE34"/>
    <w:lvl w:ilvl="0" w:tplc="05B8CCDA">
      <w:start w:val="1"/>
      <w:numFmt w:val="decimalEnclosedCircle"/>
      <w:lvlText w:val="%1"/>
      <w:lvlJc w:val="left"/>
      <w:pPr>
        <w:tabs>
          <w:tab w:val="num" w:pos="644"/>
        </w:tabs>
        <w:ind w:left="640" w:hanging="356"/>
      </w:pPr>
      <w:rPr>
        <w:rFonts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  <w:rPr>
        <w:rFonts w:cs="Times New Roman"/>
      </w:rPr>
    </w:lvl>
  </w:abstractNum>
  <w:abstractNum w:abstractNumId="4" w15:restartNumberingAfterBreak="0">
    <w:nsid w:val="196731A5"/>
    <w:multiLevelType w:val="hybridMultilevel"/>
    <w:tmpl w:val="94808AA6"/>
    <w:lvl w:ilvl="0" w:tplc="98D6C8E6">
      <w:start w:val="1"/>
      <w:numFmt w:val="decimalEnclosedCircle"/>
      <w:lvlText w:val="%1"/>
      <w:lvlJc w:val="left"/>
      <w:pPr>
        <w:ind w:left="3235" w:hanging="400"/>
      </w:pPr>
      <w:rPr>
        <w:rFonts w:cs="Times New Roman"/>
      </w:rPr>
    </w:lvl>
    <w:lvl w:ilvl="1" w:tplc="04090019" w:tentative="1">
      <w:start w:val="1"/>
      <w:numFmt w:val="upperLetter"/>
      <w:lvlText w:val="%2."/>
      <w:lvlJc w:val="left"/>
      <w:pPr>
        <w:ind w:left="3635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035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435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4835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235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35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6035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35" w:hanging="400"/>
      </w:pPr>
      <w:rPr>
        <w:rFonts w:cs="Times New Roman"/>
      </w:rPr>
    </w:lvl>
  </w:abstractNum>
  <w:abstractNum w:abstractNumId="5" w15:restartNumberingAfterBreak="0">
    <w:nsid w:val="23662EEA"/>
    <w:multiLevelType w:val="hybridMultilevel"/>
    <w:tmpl w:val="2A2EAC6C"/>
    <w:lvl w:ilvl="0" w:tplc="5F9C4A1A">
      <w:start w:val="1"/>
      <w:numFmt w:val="decimalEnclosedCircle"/>
      <w:lvlText w:val="%1"/>
      <w:lvlJc w:val="left"/>
      <w:pPr>
        <w:ind w:left="542" w:hanging="400"/>
      </w:pPr>
      <w:rPr>
        <w:rFonts w:cs="Times New Roman"/>
      </w:rPr>
    </w:lvl>
    <w:lvl w:ilvl="1" w:tplc="04090019">
      <w:start w:val="1"/>
      <w:numFmt w:val="upperLetter"/>
      <w:lvlText w:val="%2."/>
      <w:lvlJc w:val="left"/>
      <w:pPr>
        <w:ind w:left="942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42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2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  <w:rPr>
        <w:rFonts w:cs="Times New Roman"/>
      </w:rPr>
    </w:lvl>
  </w:abstractNum>
  <w:abstractNum w:abstractNumId="6" w15:restartNumberingAfterBreak="0">
    <w:nsid w:val="264D1367"/>
    <w:multiLevelType w:val="hybridMultilevel"/>
    <w:tmpl w:val="C66C8F04"/>
    <w:lvl w:ilvl="0" w:tplc="4AD685BA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09" w:hanging="400"/>
      </w:pPr>
    </w:lvl>
    <w:lvl w:ilvl="2" w:tplc="0409001B" w:tentative="1">
      <w:start w:val="1"/>
      <w:numFmt w:val="lowerRoman"/>
      <w:lvlText w:val="%3."/>
      <w:lvlJc w:val="right"/>
      <w:pPr>
        <w:ind w:left="1909" w:hanging="400"/>
      </w:pPr>
    </w:lvl>
    <w:lvl w:ilvl="3" w:tplc="0409000F" w:tentative="1">
      <w:start w:val="1"/>
      <w:numFmt w:val="decimal"/>
      <w:lvlText w:val="%4."/>
      <w:lvlJc w:val="left"/>
      <w:pPr>
        <w:ind w:left="2309" w:hanging="400"/>
      </w:pPr>
    </w:lvl>
    <w:lvl w:ilvl="4" w:tplc="04090019" w:tentative="1">
      <w:start w:val="1"/>
      <w:numFmt w:val="upperLetter"/>
      <w:lvlText w:val="%5."/>
      <w:lvlJc w:val="left"/>
      <w:pPr>
        <w:ind w:left="2709" w:hanging="400"/>
      </w:pPr>
    </w:lvl>
    <w:lvl w:ilvl="5" w:tplc="0409001B" w:tentative="1">
      <w:start w:val="1"/>
      <w:numFmt w:val="lowerRoman"/>
      <w:lvlText w:val="%6."/>
      <w:lvlJc w:val="right"/>
      <w:pPr>
        <w:ind w:left="3109" w:hanging="400"/>
      </w:pPr>
    </w:lvl>
    <w:lvl w:ilvl="6" w:tplc="0409000F" w:tentative="1">
      <w:start w:val="1"/>
      <w:numFmt w:val="decimal"/>
      <w:lvlText w:val="%7."/>
      <w:lvlJc w:val="left"/>
      <w:pPr>
        <w:ind w:left="3509" w:hanging="400"/>
      </w:pPr>
    </w:lvl>
    <w:lvl w:ilvl="7" w:tplc="04090019" w:tentative="1">
      <w:start w:val="1"/>
      <w:numFmt w:val="upperLetter"/>
      <w:lvlText w:val="%8."/>
      <w:lvlJc w:val="left"/>
      <w:pPr>
        <w:ind w:left="3909" w:hanging="400"/>
      </w:pPr>
    </w:lvl>
    <w:lvl w:ilvl="8" w:tplc="0409001B" w:tentative="1">
      <w:start w:val="1"/>
      <w:numFmt w:val="lowerRoman"/>
      <w:lvlText w:val="%9."/>
      <w:lvlJc w:val="right"/>
      <w:pPr>
        <w:ind w:left="4309" w:hanging="400"/>
      </w:pPr>
    </w:lvl>
  </w:abstractNum>
  <w:abstractNum w:abstractNumId="7" w15:restartNumberingAfterBreak="0">
    <w:nsid w:val="304F092B"/>
    <w:multiLevelType w:val="hybridMultilevel"/>
    <w:tmpl w:val="E326AE34"/>
    <w:lvl w:ilvl="0" w:tplc="05B8CCDA">
      <w:start w:val="1"/>
      <w:numFmt w:val="decimalEnclosedCircle"/>
      <w:lvlText w:val="%1"/>
      <w:lvlJc w:val="left"/>
      <w:pPr>
        <w:tabs>
          <w:tab w:val="num" w:pos="644"/>
        </w:tabs>
        <w:ind w:left="640" w:hanging="356"/>
      </w:pPr>
      <w:rPr>
        <w:rFonts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  <w:rPr>
        <w:rFonts w:cs="Times New Roman"/>
      </w:rPr>
    </w:lvl>
  </w:abstractNum>
  <w:abstractNum w:abstractNumId="8" w15:restartNumberingAfterBreak="0">
    <w:nsid w:val="315F3A45"/>
    <w:multiLevelType w:val="hybridMultilevel"/>
    <w:tmpl w:val="D570DA24"/>
    <w:lvl w:ilvl="0" w:tplc="FD3C988C">
      <w:start w:val="1"/>
      <w:numFmt w:val="bullet"/>
      <w:lvlText w:val=""/>
      <w:lvlJc w:val="left"/>
      <w:pPr>
        <w:ind w:left="760" w:hanging="360"/>
      </w:pPr>
      <w:rPr>
        <w:rFonts w:ascii="Wingdings" w:eastAsiaTheme="maj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71438E0"/>
    <w:multiLevelType w:val="hybridMultilevel"/>
    <w:tmpl w:val="6486F018"/>
    <w:lvl w:ilvl="0" w:tplc="C4EADCC8">
      <w:start w:val="1"/>
      <w:numFmt w:val="bullet"/>
      <w:lvlText w:val=""/>
      <w:lvlJc w:val="left"/>
      <w:pPr>
        <w:ind w:left="760" w:hanging="360"/>
      </w:pPr>
      <w:rPr>
        <w:rFonts w:ascii="Wingdings" w:eastAsia="굴림" w:hAnsi="Wingdings" w:cs="Times New Roman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7224376"/>
    <w:multiLevelType w:val="hybridMultilevel"/>
    <w:tmpl w:val="9B76645E"/>
    <w:lvl w:ilvl="0" w:tplc="4AD685BA">
      <w:start w:val="1"/>
      <w:numFmt w:val="decimalEnclosedCircle"/>
      <w:lvlText w:val="%1"/>
      <w:lvlJc w:val="left"/>
      <w:pPr>
        <w:ind w:left="170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840" w:hanging="400"/>
      </w:pPr>
    </w:lvl>
    <w:lvl w:ilvl="2" w:tplc="0409001B" w:tentative="1">
      <w:start w:val="1"/>
      <w:numFmt w:val="lowerRoman"/>
      <w:lvlText w:val="%3."/>
      <w:lvlJc w:val="right"/>
      <w:pPr>
        <w:ind w:left="2240" w:hanging="400"/>
      </w:pPr>
    </w:lvl>
    <w:lvl w:ilvl="3" w:tplc="0409000F" w:tentative="1">
      <w:start w:val="1"/>
      <w:numFmt w:val="decimal"/>
      <w:lvlText w:val="%4."/>
      <w:lvlJc w:val="left"/>
      <w:pPr>
        <w:ind w:left="2640" w:hanging="400"/>
      </w:pPr>
    </w:lvl>
    <w:lvl w:ilvl="4" w:tplc="04090019" w:tentative="1">
      <w:start w:val="1"/>
      <w:numFmt w:val="upperLetter"/>
      <w:lvlText w:val="%5."/>
      <w:lvlJc w:val="left"/>
      <w:pPr>
        <w:ind w:left="3040" w:hanging="400"/>
      </w:pPr>
    </w:lvl>
    <w:lvl w:ilvl="5" w:tplc="0409001B" w:tentative="1">
      <w:start w:val="1"/>
      <w:numFmt w:val="lowerRoman"/>
      <w:lvlText w:val="%6."/>
      <w:lvlJc w:val="right"/>
      <w:pPr>
        <w:ind w:left="3440" w:hanging="400"/>
      </w:pPr>
    </w:lvl>
    <w:lvl w:ilvl="6" w:tplc="0409000F" w:tentative="1">
      <w:start w:val="1"/>
      <w:numFmt w:val="decimal"/>
      <w:lvlText w:val="%7."/>
      <w:lvlJc w:val="left"/>
      <w:pPr>
        <w:ind w:left="3840" w:hanging="400"/>
      </w:pPr>
    </w:lvl>
    <w:lvl w:ilvl="7" w:tplc="04090019" w:tentative="1">
      <w:start w:val="1"/>
      <w:numFmt w:val="upperLetter"/>
      <w:lvlText w:val="%8."/>
      <w:lvlJc w:val="left"/>
      <w:pPr>
        <w:ind w:left="4240" w:hanging="400"/>
      </w:pPr>
    </w:lvl>
    <w:lvl w:ilvl="8" w:tplc="0409001B" w:tentative="1">
      <w:start w:val="1"/>
      <w:numFmt w:val="lowerRoman"/>
      <w:lvlText w:val="%9."/>
      <w:lvlJc w:val="right"/>
      <w:pPr>
        <w:ind w:left="4640" w:hanging="400"/>
      </w:pPr>
    </w:lvl>
  </w:abstractNum>
  <w:abstractNum w:abstractNumId="11" w15:restartNumberingAfterBreak="0">
    <w:nsid w:val="39066D01"/>
    <w:multiLevelType w:val="hybridMultilevel"/>
    <w:tmpl w:val="348C5E7C"/>
    <w:lvl w:ilvl="0" w:tplc="04090011">
      <w:start w:val="1"/>
      <w:numFmt w:val="decimalEnclosedCircle"/>
      <w:lvlText w:val="%1"/>
      <w:lvlJc w:val="left"/>
      <w:pPr>
        <w:ind w:left="1080" w:hanging="400"/>
      </w:pPr>
    </w:lvl>
    <w:lvl w:ilvl="1" w:tplc="04090019" w:tentative="1">
      <w:start w:val="1"/>
      <w:numFmt w:val="upperLetter"/>
      <w:lvlText w:val="%2."/>
      <w:lvlJc w:val="left"/>
      <w:pPr>
        <w:ind w:left="1480" w:hanging="400"/>
      </w:pPr>
    </w:lvl>
    <w:lvl w:ilvl="2" w:tplc="0409001B" w:tentative="1">
      <w:start w:val="1"/>
      <w:numFmt w:val="lowerRoman"/>
      <w:lvlText w:val="%3."/>
      <w:lvlJc w:val="right"/>
      <w:pPr>
        <w:ind w:left="1880" w:hanging="400"/>
      </w:pPr>
    </w:lvl>
    <w:lvl w:ilvl="3" w:tplc="0409000F" w:tentative="1">
      <w:start w:val="1"/>
      <w:numFmt w:val="decimal"/>
      <w:lvlText w:val="%4."/>
      <w:lvlJc w:val="left"/>
      <w:pPr>
        <w:ind w:left="2280" w:hanging="400"/>
      </w:pPr>
    </w:lvl>
    <w:lvl w:ilvl="4" w:tplc="04090019" w:tentative="1">
      <w:start w:val="1"/>
      <w:numFmt w:val="upperLetter"/>
      <w:lvlText w:val="%5."/>
      <w:lvlJc w:val="left"/>
      <w:pPr>
        <w:ind w:left="2680" w:hanging="400"/>
      </w:pPr>
    </w:lvl>
    <w:lvl w:ilvl="5" w:tplc="0409001B" w:tentative="1">
      <w:start w:val="1"/>
      <w:numFmt w:val="lowerRoman"/>
      <w:lvlText w:val="%6."/>
      <w:lvlJc w:val="right"/>
      <w:pPr>
        <w:ind w:left="3080" w:hanging="400"/>
      </w:pPr>
    </w:lvl>
    <w:lvl w:ilvl="6" w:tplc="0409000F" w:tentative="1">
      <w:start w:val="1"/>
      <w:numFmt w:val="decimal"/>
      <w:lvlText w:val="%7."/>
      <w:lvlJc w:val="left"/>
      <w:pPr>
        <w:ind w:left="3480" w:hanging="400"/>
      </w:pPr>
    </w:lvl>
    <w:lvl w:ilvl="7" w:tplc="04090019" w:tentative="1">
      <w:start w:val="1"/>
      <w:numFmt w:val="upperLetter"/>
      <w:lvlText w:val="%8."/>
      <w:lvlJc w:val="left"/>
      <w:pPr>
        <w:ind w:left="3880" w:hanging="400"/>
      </w:pPr>
    </w:lvl>
    <w:lvl w:ilvl="8" w:tplc="0409001B" w:tentative="1">
      <w:start w:val="1"/>
      <w:numFmt w:val="lowerRoman"/>
      <w:lvlText w:val="%9."/>
      <w:lvlJc w:val="right"/>
      <w:pPr>
        <w:ind w:left="4280" w:hanging="400"/>
      </w:pPr>
    </w:lvl>
  </w:abstractNum>
  <w:abstractNum w:abstractNumId="12" w15:restartNumberingAfterBreak="0">
    <w:nsid w:val="3AB86BFF"/>
    <w:multiLevelType w:val="hybridMultilevel"/>
    <w:tmpl w:val="4BB6EC04"/>
    <w:lvl w:ilvl="0" w:tplc="8778791A">
      <w:start w:val="2"/>
      <w:numFmt w:val="bullet"/>
      <w:lvlText w:val="※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4267296D"/>
    <w:multiLevelType w:val="hybridMultilevel"/>
    <w:tmpl w:val="2A149AF4"/>
    <w:lvl w:ilvl="0" w:tplc="DCE8513E">
      <w:start w:val="2"/>
      <w:numFmt w:val="bullet"/>
      <w:lvlText w:val="-"/>
      <w:lvlJc w:val="left"/>
      <w:pPr>
        <w:ind w:left="45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14" w15:restartNumberingAfterBreak="0">
    <w:nsid w:val="42CC56E9"/>
    <w:multiLevelType w:val="hybridMultilevel"/>
    <w:tmpl w:val="E326AE34"/>
    <w:lvl w:ilvl="0" w:tplc="05B8CCDA">
      <w:start w:val="1"/>
      <w:numFmt w:val="decimalEnclosedCircle"/>
      <w:lvlText w:val="%1"/>
      <w:lvlJc w:val="left"/>
      <w:pPr>
        <w:tabs>
          <w:tab w:val="num" w:pos="644"/>
        </w:tabs>
        <w:ind w:left="640" w:hanging="356"/>
      </w:pPr>
      <w:rPr>
        <w:rFonts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  <w:rPr>
        <w:rFonts w:cs="Times New Roman"/>
      </w:rPr>
    </w:lvl>
  </w:abstractNum>
  <w:abstractNum w:abstractNumId="15" w15:restartNumberingAfterBreak="0">
    <w:nsid w:val="43DB7C52"/>
    <w:multiLevelType w:val="hybridMultilevel"/>
    <w:tmpl w:val="73B45C5E"/>
    <w:lvl w:ilvl="0" w:tplc="4AD685BA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775" w:hanging="400"/>
      </w:pPr>
    </w:lvl>
    <w:lvl w:ilvl="2" w:tplc="0409001B" w:tentative="1">
      <w:start w:val="1"/>
      <w:numFmt w:val="lowerRoman"/>
      <w:lvlText w:val="%3."/>
      <w:lvlJc w:val="right"/>
      <w:pPr>
        <w:ind w:left="1175" w:hanging="400"/>
      </w:pPr>
    </w:lvl>
    <w:lvl w:ilvl="3" w:tplc="0409000F" w:tentative="1">
      <w:start w:val="1"/>
      <w:numFmt w:val="decimal"/>
      <w:lvlText w:val="%4."/>
      <w:lvlJc w:val="left"/>
      <w:pPr>
        <w:ind w:left="1575" w:hanging="400"/>
      </w:pPr>
    </w:lvl>
    <w:lvl w:ilvl="4" w:tplc="04090019" w:tentative="1">
      <w:start w:val="1"/>
      <w:numFmt w:val="upperLetter"/>
      <w:lvlText w:val="%5."/>
      <w:lvlJc w:val="left"/>
      <w:pPr>
        <w:ind w:left="1975" w:hanging="400"/>
      </w:pPr>
    </w:lvl>
    <w:lvl w:ilvl="5" w:tplc="0409001B" w:tentative="1">
      <w:start w:val="1"/>
      <w:numFmt w:val="lowerRoman"/>
      <w:lvlText w:val="%6."/>
      <w:lvlJc w:val="right"/>
      <w:pPr>
        <w:ind w:left="2375" w:hanging="400"/>
      </w:pPr>
    </w:lvl>
    <w:lvl w:ilvl="6" w:tplc="0409000F" w:tentative="1">
      <w:start w:val="1"/>
      <w:numFmt w:val="decimal"/>
      <w:lvlText w:val="%7."/>
      <w:lvlJc w:val="left"/>
      <w:pPr>
        <w:ind w:left="2775" w:hanging="400"/>
      </w:pPr>
    </w:lvl>
    <w:lvl w:ilvl="7" w:tplc="04090019" w:tentative="1">
      <w:start w:val="1"/>
      <w:numFmt w:val="upperLetter"/>
      <w:lvlText w:val="%8."/>
      <w:lvlJc w:val="left"/>
      <w:pPr>
        <w:ind w:left="3175" w:hanging="400"/>
      </w:pPr>
    </w:lvl>
    <w:lvl w:ilvl="8" w:tplc="0409001B" w:tentative="1">
      <w:start w:val="1"/>
      <w:numFmt w:val="lowerRoman"/>
      <w:lvlText w:val="%9."/>
      <w:lvlJc w:val="right"/>
      <w:pPr>
        <w:ind w:left="3575" w:hanging="400"/>
      </w:pPr>
    </w:lvl>
  </w:abstractNum>
  <w:abstractNum w:abstractNumId="16" w15:restartNumberingAfterBreak="0">
    <w:nsid w:val="453D6C88"/>
    <w:multiLevelType w:val="hybridMultilevel"/>
    <w:tmpl w:val="F3B2995E"/>
    <w:lvl w:ilvl="0" w:tplc="0409000F">
      <w:start w:val="1"/>
      <w:numFmt w:val="decimal"/>
      <w:lvlText w:val="%1."/>
      <w:lvlJc w:val="left"/>
      <w:pPr>
        <w:ind w:left="1440" w:hanging="400"/>
      </w:pPr>
    </w:lvl>
    <w:lvl w:ilvl="1" w:tplc="04090019" w:tentative="1">
      <w:start w:val="1"/>
      <w:numFmt w:val="upperLetter"/>
      <w:lvlText w:val="%2."/>
      <w:lvlJc w:val="left"/>
      <w:pPr>
        <w:ind w:left="1840" w:hanging="400"/>
      </w:pPr>
    </w:lvl>
    <w:lvl w:ilvl="2" w:tplc="0409001B" w:tentative="1">
      <w:start w:val="1"/>
      <w:numFmt w:val="lowerRoman"/>
      <w:lvlText w:val="%3."/>
      <w:lvlJc w:val="right"/>
      <w:pPr>
        <w:ind w:left="2240" w:hanging="400"/>
      </w:pPr>
    </w:lvl>
    <w:lvl w:ilvl="3" w:tplc="0409000F" w:tentative="1">
      <w:start w:val="1"/>
      <w:numFmt w:val="decimal"/>
      <w:lvlText w:val="%4."/>
      <w:lvlJc w:val="left"/>
      <w:pPr>
        <w:ind w:left="2640" w:hanging="400"/>
      </w:pPr>
    </w:lvl>
    <w:lvl w:ilvl="4" w:tplc="04090019" w:tentative="1">
      <w:start w:val="1"/>
      <w:numFmt w:val="upperLetter"/>
      <w:lvlText w:val="%5."/>
      <w:lvlJc w:val="left"/>
      <w:pPr>
        <w:ind w:left="3040" w:hanging="400"/>
      </w:pPr>
    </w:lvl>
    <w:lvl w:ilvl="5" w:tplc="0409001B" w:tentative="1">
      <w:start w:val="1"/>
      <w:numFmt w:val="lowerRoman"/>
      <w:lvlText w:val="%6."/>
      <w:lvlJc w:val="right"/>
      <w:pPr>
        <w:ind w:left="3440" w:hanging="400"/>
      </w:pPr>
    </w:lvl>
    <w:lvl w:ilvl="6" w:tplc="0409000F" w:tentative="1">
      <w:start w:val="1"/>
      <w:numFmt w:val="decimal"/>
      <w:lvlText w:val="%7."/>
      <w:lvlJc w:val="left"/>
      <w:pPr>
        <w:ind w:left="3840" w:hanging="400"/>
      </w:pPr>
    </w:lvl>
    <w:lvl w:ilvl="7" w:tplc="04090019" w:tentative="1">
      <w:start w:val="1"/>
      <w:numFmt w:val="upperLetter"/>
      <w:lvlText w:val="%8."/>
      <w:lvlJc w:val="left"/>
      <w:pPr>
        <w:ind w:left="4240" w:hanging="400"/>
      </w:pPr>
    </w:lvl>
    <w:lvl w:ilvl="8" w:tplc="0409001B" w:tentative="1">
      <w:start w:val="1"/>
      <w:numFmt w:val="lowerRoman"/>
      <w:lvlText w:val="%9."/>
      <w:lvlJc w:val="right"/>
      <w:pPr>
        <w:ind w:left="4640" w:hanging="400"/>
      </w:pPr>
    </w:lvl>
  </w:abstractNum>
  <w:abstractNum w:abstractNumId="17" w15:restartNumberingAfterBreak="0">
    <w:nsid w:val="46B851B4"/>
    <w:multiLevelType w:val="hybridMultilevel"/>
    <w:tmpl w:val="703E528E"/>
    <w:lvl w:ilvl="0" w:tplc="4AD685BA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49A61E1D"/>
    <w:multiLevelType w:val="hybridMultilevel"/>
    <w:tmpl w:val="BD5AAAE4"/>
    <w:lvl w:ilvl="0" w:tplc="94922DFA">
      <w:start w:val="1"/>
      <w:numFmt w:val="decimalEnclosedCircle"/>
      <w:lvlText w:val="%1"/>
      <w:lvlJc w:val="left"/>
      <w:pPr>
        <w:ind w:left="644" w:hanging="360"/>
      </w:pPr>
      <w:rPr>
        <w:rFonts w:ascii="굴림" w:eastAsia="굴림" w:hAnsi="굴림" w:cs="Times New Roman" w:hint="default"/>
        <w:sz w:val="14"/>
        <w:szCs w:val="14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84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4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  <w:rPr>
        <w:rFonts w:cs="Times New Roman"/>
      </w:rPr>
    </w:lvl>
  </w:abstractNum>
  <w:abstractNum w:abstractNumId="19" w15:restartNumberingAfterBreak="0">
    <w:nsid w:val="4AAB3974"/>
    <w:multiLevelType w:val="hybridMultilevel"/>
    <w:tmpl w:val="C79E6BD2"/>
    <w:lvl w:ilvl="0" w:tplc="4AD685BA">
      <w:start w:val="1"/>
      <w:numFmt w:val="decimalEnclosedCircle"/>
      <w:lvlText w:val="%1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B27688A"/>
    <w:multiLevelType w:val="hybridMultilevel"/>
    <w:tmpl w:val="E326AE34"/>
    <w:lvl w:ilvl="0" w:tplc="05B8CCDA">
      <w:start w:val="1"/>
      <w:numFmt w:val="decimalEnclosedCircle"/>
      <w:lvlText w:val="%1"/>
      <w:lvlJc w:val="left"/>
      <w:pPr>
        <w:tabs>
          <w:tab w:val="num" w:pos="644"/>
        </w:tabs>
        <w:ind w:left="640" w:hanging="356"/>
      </w:pPr>
      <w:rPr>
        <w:rFonts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  <w:rPr>
        <w:rFonts w:cs="Times New Roman"/>
      </w:rPr>
    </w:lvl>
  </w:abstractNum>
  <w:abstractNum w:abstractNumId="21" w15:restartNumberingAfterBreak="0">
    <w:nsid w:val="4C022045"/>
    <w:multiLevelType w:val="hybridMultilevel"/>
    <w:tmpl w:val="A8BCC8D4"/>
    <w:lvl w:ilvl="0" w:tplc="69BA8152">
      <w:start w:val="2"/>
      <w:numFmt w:val="bullet"/>
      <w:lvlText w:val=""/>
      <w:lvlJc w:val="left"/>
      <w:pPr>
        <w:ind w:left="5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22" w15:restartNumberingAfterBreak="0">
    <w:nsid w:val="4DBD1239"/>
    <w:multiLevelType w:val="hybridMultilevel"/>
    <w:tmpl w:val="E326AE34"/>
    <w:lvl w:ilvl="0" w:tplc="05B8CCDA">
      <w:start w:val="1"/>
      <w:numFmt w:val="decimalEnclosedCircle"/>
      <w:lvlText w:val="%1"/>
      <w:lvlJc w:val="left"/>
      <w:pPr>
        <w:tabs>
          <w:tab w:val="num" w:pos="644"/>
        </w:tabs>
        <w:ind w:left="640" w:hanging="356"/>
      </w:pPr>
      <w:rPr>
        <w:rFonts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  <w:rPr>
        <w:rFonts w:cs="Times New Roman"/>
      </w:rPr>
    </w:lvl>
  </w:abstractNum>
  <w:abstractNum w:abstractNumId="23" w15:restartNumberingAfterBreak="0">
    <w:nsid w:val="507E47B0"/>
    <w:multiLevelType w:val="hybridMultilevel"/>
    <w:tmpl w:val="BA025280"/>
    <w:lvl w:ilvl="0" w:tplc="98D6C8E6">
      <w:start w:val="1"/>
      <w:numFmt w:val="decimalEnclosedCircle"/>
      <w:lvlText w:val="%1"/>
      <w:lvlJc w:val="left"/>
      <w:pPr>
        <w:ind w:left="800" w:hanging="400"/>
      </w:pPr>
      <w:rPr>
        <w:rFonts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52CB69AC"/>
    <w:multiLevelType w:val="hybridMultilevel"/>
    <w:tmpl w:val="E326AE34"/>
    <w:lvl w:ilvl="0" w:tplc="05B8CCDA">
      <w:start w:val="1"/>
      <w:numFmt w:val="decimalEnclosedCircle"/>
      <w:lvlText w:val="%1"/>
      <w:lvlJc w:val="left"/>
      <w:pPr>
        <w:tabs>
          <w:tab w:val="num" w:pos="644"/>
        </w:tabs>
        <w:ind w:left="640" w:hanging="356"/>
      </w:pPr>
      <w:rPr>
        <w:rFonts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  <w:rPr>
        <w:rFonts w:cs="Times New Roman"/>
      </w:rPr>
    </w:lvl>
  </w:abstractNum>
  <w:abstractNum w:abstractNumId="25" w15:restartNumberingAfterBreak="0">
    <w:nsid w:val="55E4411D"/>
    <w:multiLevelType w:val="singleLevel"/>
    <w:tmpl w:val="05B8CCDA"/>
    <w:lvl w:ilvl="0">
      <w:start w:val="1"/>
      <w:numFmt w:val="decimalEnclosedCircle"/>
      <w:lvlText w:val="%1"/>
      <w:lvlJc w:val="left"/>
      <w:pPr>
        <w:tabs>
          <w:tab w:val="num" w:pos="644"/>
        </w:tabs>
        <w:ind w:left="640" w:hanging="356"/>
      </w:pPr>
      <w:rPr>
        <w:rFonts w:cs="Times New Roman" w:hint="eastAsia"/>
      </w:rPr>
    </w:lvl>
  </w:abstractNum>
  <w:abstractNum w:abstractNumId="26" w15:restartNumberingAfterBreak="0">
    <w:nsid w:val="5B232102"/>
    <w:multiLevelType w:val="hybridMultilevel"/>
    <w:tmpl w:val="E1589BAC"/>
    <w:lvl w:ilvl="0" w:tplc="04090011">
      <w:start w:val="1"/>
      <w:numFmt w:val="decimalEnclosedCircle"/>
      <w:lvlText w:val="%1"/>
      <w:lvlJc w:val="left"/>
      <w:pPr>
        <w:tabs>
          <w:tab w:val="num" w:pos="800"/>
        </w:tabs>
        <w:ind w:left="800" w:hanging="400"/>
      </w:pPr>
      <w:rPr>
        <w:rFonts w:cs="Times New Roman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  <w:rPr>
        <w:rFonts w:cs="Times New Roman"/>
      </w:rPr>
    </w:lvl>
  </w:abstractNum>
  <w:abstractNum w:abstractNumId="27" w15:restartNumberingAfterBreak="0">
    <w:nsid w:val="68CD5E3A"/>
    <w:multiLevelType w:val="hybridMultilevel"/>
    <w:tmpl w:val="51D00310"/>
    <w:lvl w:ilvl="0" w:tplc="099AA8D4">
      <w:start w:val="1"/>
      <w:numFmt w:val="decimalEnclosedCircle"/>
      <w:lvlText w:val="%1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0" w:hanging="400"/>
      </w:pPr>
    </w:lvl>
    <w:lvl w:ilvl="2" w:tplc="0409001B" w:tentative="1">
      <w:start w:val="1"/>
      <w:numFmt w:val="lowerRoman"/>
      <w:lvlText w:val="%3."/>
      <w:lvlJc w:val="right"/>
      <w:pPr>
        <w:ind w:left="1480" w:hanging="400"/>
      </w:pPr>
    </w:lvl>
    <w:lvl w:ilvl="3" w:tplc="0409000F" w:tentative="1">
      <w:start w:val="1"/>
      <w:numFmt w:val="decimal"/>
      <w:lvlText w:val="%4."/>
      <w:lvlJc w:val="left"/>
      <w:pPr>
        <w:ind w:left="1880" w:hanging="400"/>
      </w:pPr>
    </w:lvl>
    <w:lvl w:ilvl="4" w:tplc="04090019" w:tentative="1">
      <w:start w:val="1"/>
      <w:numFmt w:val="upperLetter"/>
      <w:lvlText w:val="%5."/>
      <w:lvlJc w:val="left"/>
      <w:pPr>
        <w:ind w:left="2280" w:hanging="400"/>
      </w:pPr>
    </w:lvl>
    <w:lvl w:ilvl="5" w:tplc="0409001B" w:tentative="1">
      <w:start w:val="1"/>
      <w:numFmt w:val="lowerRoman"/>
      <w:lvlText w:val="%6."/>
      <w:lvlJc w:val="right"/>
      <w:pPr>
        <w:ind w:left="2680" w:hanging="400"/>
      </w:pPr>
    </w:lvl>
    <w:lvl w:ilvl="6" w:tplc="0409000F" w:tentative="1">
      <w:start w:val="1"/>
      <w:numFmt w:val="decimal"/>
      <w:lvlText w:val="%7."/>
      <w:lvlJc w:val="left"/>
      <w:pPr>
        <w:ind w:left="3080" w:hanging="400"/>
      </w:pPr>
    </w:lvl>
    <w:lvl w:ilvl="7" w:tplc="04090019" w:tentative="1">
      <w:start w:val="1"/>
      <w:numFmt w:val="upperLetter"/>
      <w:lvlText w:val="%8."/>
      <w:lvlJc w:val="left"/>
      <w:pPr>
        <w:ind w:left="3480" w:hanging="400"/>
      </w:pPr>
    </w:lvl>
    <w:lvl w:ilvl="8" w:tplc="0409001B" w:tentative="1">
      <w:start w:val="1"/>
      <w:numFmt w:val="lowerRoman"/>
      <w:lvlText w:val="%9."/>
      <w:lvlJc w:val="right"/>
      <w:pPr>
        <w:ind w:left="3880" w:hanging="400"/>
      </w:pPr>
    </w:lvl>
  </w:abstractNum>
  <w:abstractNum w:abstractNumId="28" w15:restartNumberingAfterBreak="0">
    <w:nsid w:val="6FEA46CB"/>
    <w:multiLevelType w:val="hybridMultilevel"/>
    <w:tmpl w:val="6D6420D6"/>
    <w:lvl w:ilvl="0" w:tplc="B360DD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785779EA"/>
    <w:multiLevelType w:val="hybridMultilevel"/>
    <w:tmpl w:val="533447A8"/>
    <w:lvl w:ilvl="0" w:tplc="D654D0A2">
      <w:start w:val="5"/>
      <w:numFmt w:val="bullet"/>
      <w:lvlText w:val="※"/>
      <w:lvlJc w:val="left"/>
      <w:pPr>
        <w:ind w:left="520" w:hanging="360"/>
      </w:pPr>
      <w:rPr>
        <w:rFonts w:ascii="맑은 고딕" w:eastAsia="맑은 고딕" w:hAnsi="맑은 고딕" w:cs="Times New Roman" w:hint="eastAsia"/>
        <w:b w:val="0"/>
        <w:color w:val="999999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60" w:hanging="400"/>
      </w:pPr>
      <w:rPr>
        <w:rFonts w:ascii="Wingdings" w:hAnsi="Wingdings" w:hint="default"/>
      </w:rPr>
    </w:lvl>
  </w:abstractNum>
  <w:abstractNum w:abstractNumId="30" w15:restartNumberingAfterBreak="0">
    <w:nsid w:val="7C132685"/>
    <w:multiLevelType w:val="hybridMultilevel"/>
    <w:tmpl w:val="3EB2B854"/>
    <w:lvl w:ilvl="0" w:tplc="EDCC7386">
      <w:start w:val="2"/>
      <w:numFmt w:val="bullet"/>
      <w:lvlText w:val="※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num w:numId="1">
    <w:abstractNumId w:val="28"/>
  </w:num>
  <w:num w:numId="2">
    <w:abstractNumId w:val="29"/>
  </w:num>
  <w:num w:numId="3">
    <w:abstractNumId w:val="25"/>
  </w:num>
  <w:num w:numId="4">
    <w:abstractNumId w:val="7"/>
  </w:num>
  <w:num w:numId="5">
    <w:abstractNumId w:val="26"/>
  </w:num>
  <w:num w:numId="6">
    <w:abstractNumId w:val="8"/>
  </w:num>
  <w:num w:numId="7">
    <w:abstractNumId w:val="9"/>
  </w:num>
  <w:num w:numId="8">
    <w:abstractNumId w:val="4"/>
  </w:num>
  <w:num w:numId="9">
    <w:abstractNumId w:val="22"/>
  </w:num>
  <w:num w:numId="10">
    <w:abstractNumId w:val="18"/>
  </w:num>
  <w:num w:numId="11">
    <w:abstractNumId w:val="5"/>
  </w:num>
  <w:num w:numId="12">
    <w:abstractNumId w:val="2"/>
  </w:num>
  <w:num w:numId="13">
    <w:abstractNumId w:val="14"/>
  </w:num>
  <w:num w:numId="14">
    <w:abstractNumId w:val="20"/>
  </w:num>
  <w:num w:numId="15">
    <w:abstractNumId w:val="3"/>
  </w:num>
  <w:num w:numId="16">
    <w:abstractNumId w:val="24"/>
  </w:num>
  <w:num w:numId="17">
    <w:abstractNumId w:val="21"/>
  </w:num>
  <w:num w:numId="18">
    <w:abstractNumId w:val="12"/>
  </w:num>
  <w:num w:numId="19">
    <w:abstractNumId w:val="13"/>
  </w:num>
  <w:num w:numId="20">
    <w:abstractNumId w:val="30"/>
  </w:num>
  <w:num w:numId="21">
    <w:abstractNumId w:val="0"/>
  </w:num>
  <w:num w:numId="22">
    <w:abstractNumId w:val="6"/>
  </w:num>
  <w:num w:numId="23">
    <w:abstractNumId w:val="1"/>
  </w:num>
  <w:num w:numId="24">
    <w:abstractNumId w:val="15"/>
  </w:num>
  <w:num w:numId="25">
    <w:abstractNumId w:val="17"/>
  </w:num>
  <w:num w:numId="26">
    <w:abstractNumId w:val="10"/>
  </w:num>
  <w:num w:numId="27">
    <w:abstractNumId w:val="19"/>
  </w:num>
  <w:num w:numId="28">
    <w:abstractNumId w:val="16"/>
  </w:num>
  <w:num w:numId="29">
    <w:abstractNumId w:val="11"/>
  </w:num>
  <w:num w:numId="30">
    <w:abstractNumId w:val="23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gf0V4rs3mTpbkZObOLMDzaU329bIDW4an3iYklqoDnt8SwG+VKGuLGKG3Kzlk/rXC4FQs3ncf6/ei4T2mnXbZQ==" w:salt="A2RpPzyRnvdygPvtgL8nBQ==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4D"/>
    <w:rsid w:val="00010BEA"/>
    <w:rsid w:val="00015C70"/>
    <w:rsid w:val="000279F6"/>
    <w:rsid w:val="000401C7"/>
    <w:rsid w:val="00056706"/>
    <w:rsid w:val="000620DD"/>
    <w:rsid w:val="00064A0D"/>
    <w:rsid w:val="0007542C"/>
    <w:rsid w:val="00077B7C"/>
    <w:rsid w:val="0008503F"/>
    <w:rsid w:val="00090FBC"/>
    <w:rsid w:val="000B0110"/>
    <w:rsid w:val="000B1CA2"/>
    <w:rsid w:val="000C588F"/>
    <w:rsid w:val="000D2E8C"/>
    <w:rsid w:val="000D7EE5"/>
    <w:rsid w:val="000E131C"/>
    <w:rsid w:val="000E2A82"/>
    <w:rsid w:val="000F50A5"/>
    <w:rsid w:val="00101942"/>
    <w:rsid w:val="00110765"/>
    <w:rsid w:val="00126BB6"/>
    <w:rsid w:val="00132904"/>
    <w:rsid w:val="0013311A"/>
    <w:rsid w:val="0014338C"/>
    <w:rsid w:val="00164ED1"/>
    <w:rsid w:val="0017705B"/>
    <w:rsid w:val="001A3F46"/>
    <w:rsid w:val="001B4611"/>
    <w:rsid w:val="001C0A01"/>
    <w:rsid w:val="001E7879"/>
    <w:rsid w:val="0021191F"/>
    <w:rsid w:val="00213747"/>
    <w:rsid w:val="002154A9"/>
    <w:rsid w:val="00216EF4"/>
    <w:rsid w:val="0022194B"/>
    <w:rsid w:val="0022324C"/>
    <w:rsid w:val="00284A51"/>
    <w:rsid w:val="002939BF"/>
    <w:rsid w:val="002C0B35"/>
    <w:rsid w:val="002C3B10"/>
    <w:rsid w:val="002C450E"/>
    <w:rsid w:val="002C66AA"/>
    <w:rsid w:val="002D1DE7"/>
    <w:rsid w:val="002E1D02"/>
    <w:rsid w:val="002E2CB5"/>
    <w:rsid w:val="00302D3E"/>
    <w:rsid w:val="003035B7"/>
    <w:rsid w:val="00312789"/>
    <w:rsid w:val="00333146"/>
    <w:rsid w:val="0035230C"/>
    <w:rsid w:val="00365D6B"/>
    <w:rsid w:val="0037069A"/>
    <w:rsid w:val="003842E3"/>
    <w:rsid w:val="00385FA4"/>
    <w:rsid w:val="0039678C"/>
    <w:rsid w:val="003A43F1"/>
    <w:rsid w:val="003A7C73"/>
    <w:rsid w:val="003B09C7"/>
    <w:rsid w:val="003B3864"/>
    <w:rsid w:val="003B4DA4"/>
    <w:rsid w:val="003F14D0"/>
    <w:rsid w:val="003F36DA"/>
    <w:rsid w:val="003F3B7B"/>
    <w:rsid w:val="00421431"/>
    <w:rsid w:val="00422056"/>
    <w:rsid w:val="004235F4"/>
    <w:rsid w:val="00443143"/>
    <w:rsid w:val="004550FA"/>
    <w:rsid w:val="004579D1"/>
    <w:rsid w:val="00475648"/>
    <w:rsid w:val="00497CDB"/>
    <w:rsid w:val="004B1315"/>
    <w:rsid w:val="004B18E2"/>
    <w:rsid w:val="004B5067"/>
    <w:rsid w:val="004B67A2"/>
    <w:rsid w:val="004B68AF"/>
    <w:rsid w:val="004C01B7"/>
    <w:rsid w:val="004D1098"/>
    <w:rsid w:val="004E541E"/>
    <w:rsid w:val="00511280"/>
    <w:rsid w:val="00511C77"/>
    <w:rsid w:val="005159B6"/>
    <w:rsid w:val="00535270"/>
    <w:rsid w:val="00553E16"/>
    <w:rsid w:val="00583CCA"/>
    <w:rsid w:val="005859B2"/>
    <w:rsid w:val="005864C4"/>
    <w:rsid w:val="005D0014"/>
    <w:rsid w:val="005F7730"/>
    <w:rsid w:val="0061143C"/>
    <w:rsid w:val="006136B0"/>
    <w:rsid w:val="0061412B"/>
    <w:rsid w:val="00636385"/>
    <w:rsid w:val="0064552C"/>
    <w:rsid w:val="006455DE"/>
    <w:rsid w:val="00663D21"/>
    <w:rsid w:val="006656D5"/>
    <w:rsid w:val="006679E1"/>
    <w:rsid w:val="006718C3"/>
    <w:rsid w:val="00681074"/>
    <w:rsid w:val="006828F2"/>
    <w:rsid w:val="00695DC0"/>
    <w:rsid w:val="006B010B"/>
    <w:rsid w:val="006B17AA"/>
    <w:rsid w:val="006B1FFD"/>
    <w:rsid w:val="006B6BC2"/>
    <w:rsid w:val="006C5930"/>
    <w:rsid w:val="006F261D"/>
    <w:rsid w:val="006F27B3"/>
    <w:rsid w:val="00706133"/>
    <w:rsid w:val="00707F0E"/>
    <w:rsid w:val="00710E02"/>
    <w:rsid w:val="00717867"/>
    <w:rsid w:val="00735CB3"/>
    <w:rsid w:val="007373D4"/>
    <w:rsid w:val="0075037C"/>
    <w:rsid w:val="00753F6E"/>
    <w:rsid w:val="007570FB"/>
    <w:rsid w:val="00774F99"/>
    <w:rsid w:val="0078351F"/>
    <w:rsid w:val="007B4A8E"/>
    <w:rsid w:val="007E6EA1"/>
    <w:rsid w:val="007F4D81"/>
    <w:rsid w:val="00801024"/>
    <w:rsid w:val="00814158"/>
    <w:rsid w:val="0084045D"/>
    <w:rsid w:val="00840E5E"/>
    <w:rsid w:val="00847DDA"/>
    <w:rsid w:val="00865BFD"/>
    <w:rsid w:val="00866CD1"/>
    <w:rsid w:val="00870845"/>
    <w:rsid w:val="00873190"/>
    <w:rsid w:val="0087514B"/>
    <w:rsid w:val="00882432"/>
    <w:rsid w:val="00883168"/>
    <w:rsid w:val="008874EA"/>
    <w:rsid w:val="008B3829"/>
    <w:rsid w:val="008C5428"/>
    <w:rsid w:val="008C729D"/>
    <w:rsid w:val="008D0EED"/>
    <w:rsid w:val="008D2417"/>
    <w:rsid w:val="008D77C4"/>
    <w:rsid w:val="008E57BC"/>
    <w:rsid w:val="008E6141"/>
    <w:rsid w:val="008F5C82"/>
    <w:rsid w:val="00923B2F"/>
    <w:rsid w:val="00927D7A"/>
    <w:rsid w:val="009336CB"/>
    <w:rsid w:val="00936D74"/>
    <w:rsid w:val="00941A69"/>
    <w:rsid w:val="00964C83"/>
    <w:rsid w:val="009835D7"/>
    <w:rsid w:val="00996789"/>
    <w:rsid w:val="009A43C6"/>
    <w:rsid w:val="009A4BEB"/>
    <w:rsid w:val="009B2EC2"/>
    <w:rsid w:val="009C0F1A"/>
    <w:rsid w:val="009C603C"/>
    <w:rsid w:val="009C642F"/>
    <w:rsid w:val="009C72D6"/>
    <w:rsid w:val="009D110C"/>
    <w:rsid w:val="009E1F1D"/>
    <w:rsid w:val="009F1329"/>
    <w:rsid w:val="009F664D"/>
    <w:rsid w:val="00A06E0E"/>
    <w:rsid w:val="00A110B1"/>
    <w:rsid w:val="00A11F86"/>
    <w:rsid w:val="00A1714E"/>
    <w:rsid w:val="00A211C2"/>
    <w:rsid w:val="00A30EB2"/>
    <w:rsid w:val="00A32188"/>
    <w:rsid w:val="00A41BFC"/>
    <w:rsid w:val="00A52FF0"/>
    <w:rsid w:val="00A531ED"/>
    <w:rsid w:val="00A73DDA"/>
    <w:rsid w:val="00A80DFF"/>
    <w:rsid w:val="00A82F56"/>
    <w:rsid w:val="00A84CC1"/>
    <w:rsid w:val="00A85FC3"/>
    <w:rsid w:val="00A9502C"/>
    <w:rsid w:val="00AC1446"/>
    <w:rsid w:val="00AC5567"/>
    <w:rsid w:val="00AD5085"/>
    <w:rsid w:val="00AD5A82"/>
    <w:rsid w:val="00AE1E9A"/>
    <w:rsid w:val="00AE40B4"/>
    <w:rsid w:val="00AF0DB4"/>
    <w:rsid w:val="00AF1B5F"/>
    <w:rsid w:val="00AF2395"/>
    <w:rsid w:val="00AF5A7C"/>
    <w:rsid w:val="00B0389C"/>
    <w:rsid w:val="00B0460A"/>
    <w:rsid w:val="00B11A82"/>
    <w:rsid w:val="00B1510C"/>
    <w:rsid w:val="00B27092"/>
    <w:rsid w:val="00B3338F"/>
    <w:rsid w:val="00B375DA"/>
    <w:rsid w:val="00B43595"/>
    <w:rsid w:val="00B45009"/>
    <w:rsid w:val="00B54733"/>
    <w:rsid w:val="00B6140A"/>
    <w:rsid w:val="00B65E17"/>
    <w:rsid w:val="00B74681"/>
    <w:rsid w:val="00B8092D"/>
    <w:rsid w:val="00BA5ABE"/>
    <w:rsid w:val="00BB40C1"/>
    <w:rsid w:val="00BC1717"/>
    <w:rsid w:val="00BC581A"/>
    <w:rsid w:val="00BC7129"/>
    <w:rsid w:val="00BD1ACE"/>
    <w:rsid w:val="00BD58B2"/>
    <w:rsid w:val="00BE24CD"/>
    <w:rsid w:val="00BE3F77"/>
    <w:rsid w:val="00BF5775"/>
    <w:rsid w:val="00C06AA3"/>
    <w:rsid w:val="00C14349"/>
    <w:rsid w:val="00C26EB4"/>
    <w:rsid w:val="00C43703"/>
    <w:rsid w:val="00C45E11"/>
    <w:rsid w:val="00C46B8B"/>
    <w:rsid w:val="00C576AA"/>
    <w:rsid w:val="00C64406"/>
    <w:rsid w:val="00C73C9D"/>
    <w:rsid w:val="00C767C9"/>
    <w:rsid w:val="00C94063"/>
    <w:rsid w:val="00CA0401"/>
    <w:rsid w:val="00CA0C9D"/>
    <w:rsid w:val="00CA1597"/>
    <w:rsid w:val="00CA31DB"/>
    <w:rsid w:val="00CA785B"/>
    <w:rsid w:val="00CC1C51"/>
    <w:rsid w:val="00CC2429"/>
    <w:rsid w:val="00CC57BD"/>
    <w:rsid w:val="00CD5E95"/>
    <w:rsid w:val="00CD64F1"/>
    <w:rsid w:val="00CD6FD4"/>
    <w:rsid w:val="00CD7785"/>
    <w:rsid w:val="00CE05FE"/>
    <w:rsid w:val="00CF0E4B"/>
    <w:rsid w:val="00D01040"/>
    <w:rsid w:val="00D40B8F"/>
    <w:rsid w:val="00D40DC2"/>
    <w:rsid w:val="00D60DE9"/>
    <w:rsid w:val="00D60EB0"/>
    <w:rsid w:val="00D75359"/>
    <w:rsid w:val="00D77E0C"/>
    <w:rsid w:val="00D83E5E"/>
    <w:rsid w:val="00D92FDC"/>
    <w:rsid w:val="00DA4A96"/>
    <w:rsid w:val="00DB19E2"/>
    <w:rsid w:val="00DB3898"/>
    <w:rsid w:val="00DD1DCE"/>
    <w:rsid w:val="00DE6BD6"/>
    <w:rsid w:val="00E00C4D"/>
    <w:rsid w:val="00E03B55"/>
    <w:rsid w:val="00E1285C"/>
    <w:rsid w:val="00E2223A"/>
    <w:rsid w:val="00E61CDE"/>
    <w:rsid w:val="00E74F26"/>
    <w:rsid w:val="00E869BA"/>
    <w:rsid w:val="00E974A7"/>
    <w:rsid w:val="00EA56E6"/>
    <w:rsid w:val="00EB33ED"/>
    <w:rsid w:val="00ED3489"/>
    <w:rsid w:val="00EE7ED1"/>
    <w:rsid w:val="00EF2F5B"/>
    <w:rsid w:val="00F10F15"/>
    <w:rsid w:val="00F12F1D"/>
    <w:rsid w:val="00F14125"/>
    <w:rsid w:val="00F34915"/>
    <w:rsid w:val="00F4519E"/>
    <w:rsid w:val="00F50EF4"/>
    <w:rsid w:val="00F51A33"/>
    <w:rsid w:val="00F51F06"/>
    <w:rsid w:val="00F77850"/>
    <w:rsid w:val="00FB79A0"/>
    <w:rsid w:val="00FC1CC3"/>
    <w:rsid w:val="00FC7AE8"/>
    <w:rsid w:val="00FC7B01"/>
    <w:rsid w:val="00FD423F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63C4"/>
  <w15:docId w15:val="{09C75E44-A0CC-4FB5-9BD9-5D2217EB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E5E"/>
    <w:pPr>
      <w:widowControl w:val="0"/>
      <w:wordWrap w:val="0"/>
      <w:jc w:val="both"/>
    </w:pPr>
    <w:rPr>
      <w:rFonts w:ascii="Times New Roman" w:eastAsia="바탕체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664D"/>
    <w:pPr>
      <w:tabs>
        <w:tab w:val="center" w:pos="4513"/>
        <w:tab w:val="right" w:pos="9026"/>
      </w:tabs>
      <w:autoSpaceDE w:val="0"/>
      <w:autoSpaceDN w:val="0"/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9F664D"/>
  </w:style>
  <w:style w:type="paragraph" w:styleId="a4">
    <w:name w:val="footer"/>
    <w:basedOn w:val="a"/>
    <w:link w:val="Char0"/>
    <w:uiPriority w:val="99"/>
    <w:unhideWhenUsed/>
    <w:rsid w:val="009F66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F664D"/>
  </w:style>
  <w:style w:type="paragraph" w:styleId="a5">
    <w:name w:val="Balloon Text"/>
    <w:basedOn w:val="a"/>
    <w:link w:val="Char1"/>
    <w:uiPriority w:val="99"/>
    <w:semiHidden/>
    <w:unhideWhenUsed/>
    <w:rsid w:val="009F6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9F664D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9F664D"/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표 구분선1"/>
    <w:basedOn w:val="a1"/>
    <w:next w:val="a6"/>
    <w:uiPriority w:val="59"/>
    <w:rsid w:val="00F14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표 구분선2"/>
    <w:basedOn w:val="a1"/>
    <w:next w:val="a6"/>
    <w:uiPriority w:val="59"/>
    <w:rsid w:val="00FC1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110765"/>
    <w:pPr>
      <w:ind w:leftChars="400" w:left="800"/>
    </w:pPr>
  </w:style>
  <w:style w:type="paragraph" w:customStyle="1" w:styleId="a8">
    <w:name w:val="바탕글"/>
    <w:uiPriority w:val="99"/>
    <w:rsid w:val="00936D74"/>
    <w:pPr>
      <w:widowControl w:val="0"/>
      <w:wordWrap w:val="0"/>
      <w:autoSpaceDE w:val="0"/>
      <w:autoSpaceDN w:val="0"/>
      <w:adjustRightInd w:val="0"/>
      <w:spacing w:line="319" w:lineRule="auto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a9">
    <w:name w:val="Date"/>
    <w:basedOn w:val="a"/>
    <w:next w:val="a"/>
    <w:link w:val="Char2"/>
    <w:uiPriority w:val="99"/>
    <w:rsid w:val="00936D74"/>
  </w:style>
  <w:style w:type="character" w:customStyle="1" w:styleId="Char2">
    <w:name w:val="날짜 Char"/>
    <w:basedOn w:val="a0"/>
    <w:link w:val="a9"/>
    <w:uiPriority w:val="99"/>
    <w:rsid w:val="00936D74"/>
    <w:rPr>
      <w:rFonts w:ascii="Times New Roman" w:eastAsia="바탕체" w:hAnsi="Times New Roman" w:cs="Times New Roman"/>
      <w:szCs w:val="20"/>
    </w:rPr>
  </w:style>
  <w:style w:type="character" w:styleId="aa">
    <w:name w:val="Hyperlink"/>
    <w:basedOn w:val="a0"/>
    <w:uiPriority w:val="99"/>
    <w:unhideWhenUsed/>
    <w:rsid w:val="00866CD1"/>
    <w:rPr>
      <w:color w:val="0000FF" w:themeColor="hyperlink"/>
      <w:u w:val="single"/>
    </w:rPr>
  </w:style>
  <w:style w:type="paragraph" w:styleId="ab">
    <w:name w:val="Revision"/>
    <w:hidden/>
    <w:uiPriority w:val="99"/>
    <w:semiHidden/>
    <w:rsid w:val="004550FA"/>
    <w:rPr>
      <w:rFonts w:ascii="Times New Roman" w:eastAsia="바탕체" w:hAnsi="Times New Roman" w:cs="Times New Roman"/>
      <w:szCs w:val="20"/>
    </w:rPr>
  </w:style>
  <w:style w:type="character" w:styleId="ac">
    <w:name w:val="annotation reference"/>
    <w:basedOn w:val="a0"/>
    <w:uiPriority w:val="99"/>
    <w:semiHidden/>
    <w:unhideWhenUsed/>
    <w:rsid w:val="0075037C"/>
    <w:rPr>
      <w:sz w:val="18"/>
      <w:szCs w:val="18"/>
    </w:rPr>
  </w:style>
  <w:style w:type="paragraph" w:styleId="ad">
    <w:name w:val="annotation text"/>
    <w:basedOn w:val="a"/>
    <w:link w:val="Char3"/>
    <w:uiPriority w:val="99"/>
    <w:semiHidden/>
    <w:unhideWhenUsed/>
    <w:rsid w:val="0075037C"/>
    <w:pPr>
      <w:jc w:val="left"/>
    </w:pPr>
  </w:style>
  <w:style w:type="character" w:customStyle="1" w:styleId="Char3">
    <w:name w:val="메모 텍스트 Char"/>
    <w:basedOn w:val="a0"/>
    <w:link w:val="ad"/>
    <w:uiPriority w:val="99"/>
    <w:semiHidden/>
    <w:rsid w:val="0075037C"/>
    <w:rPr>
      <w:rFonts w:ascii="Times New Roman" w:eastAsia="바탕체" w:hAnsi="Times New Roman" w:cs="Times New Roman"/>
      <w:szCs w:val="20"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75037C"/>
    <w:rPr>
      <w:b/>
      <w:bCs/>
    </w:rPr>
  </w:style>
  <w:style w:type="character" w:customStyle="1" w:styleId="Char4">
    <w:name w:val="메모 주제 Char"/>
    <w:basedOn w:val="Char3"/>
    <w:link w:val="ae"/>
    <w:uiPriority w:val="99"/>
    <w:semiHidden/>
    <w:rsid w:val="0075037C"/>
    <w:rPr>
      <w:rFonts w:ascii="Times New Roman" w:eastAsia="바탕체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61442-C9D4-4C7A-83A0-41752D18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4323</Characters>
  <Application>Microsoft Office Word</Application>
  <DocSecurity>8</DocSecurity>
  <Lines>36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표재홍</dc:creator>
  <cp:lastModifiedBy>user</cp:lastModifiedBy>
  <cp:revision>3</cp:revision>
  <cp:lastPrinted>2024-02-13T00:20:00Z</cp:lastPrinted>
  <dcterms:created xsi:type="dcterms:W3CDTF">2024-02-20T03:54:00Z</dcterms:created>
  <dcterms:modified xsi:type="dcterms:W3CDTF">2024-02-20T03:57:00Z</dcterms:modified>
</cp:coreProperties>
</file>